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6E" w:rsidRDefault="00594C6E" w:rsidP="005A05BA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94C6E">
        <w:rPr>
          <w:rFonts w:ascii="Arial" w:hAnsi="Arial" w:cs="Arial"/>
          <w:b/>
          <w:sz w:val="24"/>
          <w:szCs w:val="24"/>
          <w:lang w:val="es-ES"/>
        </w:rPr>
        <w:t xml:space="preserve">ACTA Sesión Formación </w:t>
      </w:r>
      <w:r w:rsidR="003F49B3">
        <w:rPr>
          <w:rFonts w:ascii="Arial" w:hAnsi="Arial" w:cs="Arial"/>
          <w:b/>
          <w:sz w:val="24"/>
          <w:szCs w:val="24"/>
          <w:lang w:val="es-ES"/>
        </w:rPr>
        <w:t>2</w:t>
      </w:r>
      <w:r w:rsidR="001625BE">
        <w:rPr>
          <w:rFonts w:ascii="Arial" w:hAnsi="Arial" w:cs="Arial"/>
          <w:b/>
          <w:sz w:val="24"/>
          <w:szCs w:val="24"/>
          <w:lang w:val="es-ES"/>
        </w:rPr>
        <w:t>7</w:t>
      </w:r>
      <w:r w:rsidR="003F49B3">
        <w:rPr>
          <w:rFonts w:ascii="Arial" w:hAnsi="Arial" w:cs="Arial"/>
          <w:b/>
          <w:sz w:val="24"/>
          <w:szCs w:val="24"/>
          <w:lang w:val="es-ES"/>
        </w:rPr>
        <w:t>/</w:t>
      </w:r>
      <w:r w:rsidR="001625BE">
        <w:rPr>
          <w:rFonts w:ascii="Arial" w:hAnsi="Arial" w:cs="Arial"/>
          <w:b/>
          <w:sz w:val="24"/>
          <w:szCs w:val="24"/>
          <w:lang w:val="es-ES"/>
        </w:rPr>
        <w:t>1</w:t>
      </w:r>
      <w:r w:rsidR="003F49B3">
        <w:rPr>
          <w:rFonts w:ascii="Arial" w:hAnsi="Arial" w:cs="Arial"/>
          <w:b/>
          <w:sz w:val="24"/>
          <w:szCs w:val="24"/>
          <w:lang w:val="es-ES"/>
        </w:rPr>
        <w:t>0/2012</w:t>
      </w:r>
      <w:r>
        <w:rPr>
          <w:rFonts w:ascii="Arial" w:hAnsi="Arial" w:cs="Arial"/>
          <w:b/>
          <w:sz w:val="24"/>
          <w:szCs w:val="24"/>
          <w:lang w:val="es-ES"/>
        </w:rPr>
        <w:t xml:space="preserve"> con el “Colegio Edison de Argentina”</w:t>
      </w:r>
      <w:r w:rsidRPr="00594C6E">
        <w:rPr>
          <w:rFonts w:ascii="Arial" w:hAnsi="Arial" w:cs="Arial"/>
          <w:b/>
          <w:sz w:val="24"/>
          <w:szCs w:val="24"/>
          <w:lang w:val="es-ES"/>
        </w:rPr>
        <w:t>. Investigación “Currículum Bimodal”, Fundación Telefónica – DIM</w:t>
      </w:r>
    </w:p>
    <w:p w:rsidR="00594C6E" w:rsidRPr="00502920" w:rsidRDefault="00594C6E" w:rsidP="00594C6E">
      <w:pPr>
        <w:jc w:val="both"/>
        <w:rPr>
          <w:rFonts w:ascii="Arial" w:hAnsi="Arial" w:cs="Arial"/>
          <w:b/>
          <w:lang w:val="es-ES"/>
        </w:rPr>
      </w:pPr>
      <w:r w:rsidRPr="00502920">
        <w:rPr>
          <w:rFonts w:ascii="Arial" w:hAnsi="Arial" w:cs="Arial"/>
          <w:b/>
          <w:lang w:val="es-ES"/>
        </w:rPr>
        <w:t>1. Asistentes a la sesión por videoconferencia</w:t>
      </w:r>
    </w:p>
    <w:tbl>
      <w:tblPr>
        <w:tblStyle w:val="Tablaconcuadrcula"/>
        <w:tblW w:w="8472" w:type="dxa"/>
        <w:tblLook w:val="04A0"/>
      </w:tblPr>
      <w:tblGrid>
        <w:gridCol w:w="5353"/>
        <w:gridCol w:w="3119"/>
      </w:tblGrid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594C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02920">
              <w:rPr>
                <w:rFonts w:ascii="Arial" w:hAnsi="Arial" w:cs="Arial"/>
                <w:b/>
                <w:lang w:val="es-ES"/>
              </w:rPr>
              <w:t>Nombre y apellido</w:t>
            </w:r>
          </w:p>
        </w:tc>
        <w:tc>
          <w:tcPr>
            <w:tcW w:w="3119" w:type="dxa"/>
            <w:vAlign w:val="center"/>
          </w:tcPr>
          <w:p w:rsidR="00502920" w:rsidRPr="00502920" w:rsidRDefault="00502920" w:rsidP="00594C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02920">
              <w:rPr>
                <w:rFonts w:ascii="Arial" w:hAnsi="Arial" w:cs="Arial"/>
                <w:b/>
                <w:lang w:val="es-ES"/>
              </w:rPr>
              <w:t>Nivel educativo</w:t>
            </w:r>
          </w:p>
        </w:tc>
      </w:tr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</w:rPr>
              <w:t>Alejandra González</w:t>
            </w:r>
          </w:p>
        </w:tc>
        <w:tc>
          <w:tcPr>
            <w:tcW w:w="3119" w:type="dxa"/>
          </w:tcPr>
          <w:p w:rsidR="00502920" w:rsidRPr="00502920" w:rsidRDefault="00502920">
            <w:r w:rsidRPr="00502920">
              <w:rPr>
                <w:rFonts w:ascii="Arial" w:hAnsi="Arial" w:cs="Arial"/>
                <w:lang w:val="es-ES"/>
              </w:rPr>
              <w:t>Primaria</w:t>
            </w:r>
          </w:p>
        </w:tc>
      </w:tr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</w:rPr>
              <w:t>Andrea Cabrera</w:t>
            </w:r>
          </w:p>
        </w:tc>
        <w:tc>
          <w:tcPr>
            <w:tcW w:w="3119" w:type="dxa"/>
            <w:vAlign w:val="center"/>
          </w:tcPr>
          <w:p w:rsidR="00502920" w:rsidRPr="00502920" w:rsidRDefault="00502920" w:rsidP="00594C6E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  <w:lang w:val="es-ES"/>
              </w:rPr>
              <w:t>Primaria</w:t>
            </w:r>
          </w:p>
        </w:tc>
      </w:tr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</w:rPr>
              <w:t xml:space="preserve">Daniela </w:t>
            </w:r>
            <w:proofErr w:type="spellStart"/>
            <w:r w:rsidRPr="00502920">
              <w:rPr>
                <w:rFonts w:ascii="Arial" w:hAnsi="Arial" w:cs="Arial"/>
              </w:rPr>
              <w:t>Gaia</w:t>
            </w:r>
            <w:proofErr w:type="spellEnd"/>
          </w:p>
        </w:tc>
        <w:tc>
          <w:tcPr>
            <w:tcW w:w="3119" w:type="dxa"/>
          </w:tcPr>
          <w:p w:rsidR="00502920" w:rsidRPr="00502920" w:rsidRDefault="00502920">
            <w:r w:rsidRPr="00502920">
              <w:rPr>
                <w:rFonts w:ascii="Arial" w:hAnsi="Arial" w:cs="Arial"/>
                <w:lang w:val="es-ES"/>
              </w:rPr>
              <w:t>Primaria</w:t>
            </w:r>
          </w:p>
        </w:tc>
      </w:tr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</w:rPr>
              <w:t xml:space="preserve">Darío </w:t>
            </w:r>
            <w:proofErr w:type="spellStart"/>
            <w:r w:rsidRPr="00502920">
              <w:rPr>
                <w:rFonts w:ascii="Arial" w:hAnsi="Arial" w:cs="Arial"/>
              </w:rPr>
              <w:t>Gelves</w:t>
            </w:r>
            <w:proofErr w:type="spellEnd"/>
            <w:r w:rsidRPr="00502920">
              <w:rPr>
                <w:rFonts w:ascii="Arial" w:hAnsi="Arial" w:cs="Arial"/>
              </w:rPr>
              <w:t xml:space="preserve"> (directivo)</w:t>
            </w:r>
          </w:p>
        </w:tc>
        <w:tc>
          <w:tcPr>
            <w:tcW w:w="3119" w:type="dxa"/>
          </w:tcPr>
          <w:p w:rsidR="00502920" w:rsidRPr="00502920" w:rsidRDefault="00502920">
            <w:r w:rsidRPr="00502920">
              <w:rPr>
                <w:rFonts w:ascii="Arial" w:hAnsi="Arial" w:cs="Arial"/>
                <w:lang w:val="es-ES"/>
              </w:rPr>
              <w:t>Primaria</w:t>
            </w:r>
          </w:p>
        </w:tc>
      </w:tr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594C6E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  <w:lang w:val="es-ES"/>
              </w:rPr>
              <w:t xml:space="preserve">Graciela </w:t>
            </w:r>
            <w:proofErr w:type="spellStart"/>
            <w:r w:rsidRPr="00502920">
              <w:rPr>
                <w:rFonts w:ascii="Arial" w:hAnsi="Arial" w:cs="Arial"/>
                <w:lang w:val="es-ES"/>
              </w:rPr>
              <w:t>Bertancud</w:t>
            </w:r>
            <w:proofErr w:type="spellEnd"/>
          </w:p>
        </w:tc>
        <w:tc>
          <w:tcPr>
            <w:tcW w:w="3119" w:type="dxa"/>
            <w:vAlign w:val="center"/>
          </w:tcPr>
          <w:p w:rsidR="00502920" w:rsidRPr="00502920" w:rsidRDefault="00502920" w:rsidP="00594C6E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  <w:lang w:val="es-ES"/>
              </w:rPr>
              <w:t>Representante Legal</w:t>
            </w:r>
          </w:p>
        </w:tc>
      </w:tr>
      <w:tr w:rsidR="00502920" w:rsidRPr="00502920" w:rsidTr="0024190C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hAnsi="Arial" w:cs="Arial"/>
              </w:rPr>
              <w:t>Lourdes Arias</w:t>
            </w:r>
          </w:p>
        </w:tc>
        <w:tc>
          <w:tcPr>
            <w:tcW w:w="3119" w:type="dxa"/>
          </w:tcPr>
          <w:p w:rsidR="00502920" w:rsidRPr="00502920" w:rsidRDefault="00502920">
            <w:r w:rsidRPr="00502920">
              <w:rPr>
                <w:rFonts w:ascii="Arial" w:hAnsi="Arial" w:cs="Arial"/>
                <w:lang w:val="es-ES"/>
              </w:rPr>
              <w:t>Primaria</w:t>
            </w:r>
          </w:p>
        </w:tc>
      </w:tr>
      <w:tr w:rsidR="00502920" w:rsidRPr="00502920" w:rsidTr="007E7D71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0292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Luciana </w:t>
            </w:r>
            <w:proofErr w:type="spellStart"/>
            <w:r w:rsidRPr="0050292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Silvestri</w:t>
            </w:r>
            <w:proofErr w:type="spellEnd"/>
          </w:p>
        </w:tc>
        <w:tc>
          <w:tcPr>
            <w:tcW w:w="3119" w:type="dxa"/>
          </w:tcPr>
          <w:p w:rsidR="00502920" w:rsidRPr="00502920" w:rsidRDefault="00502920">
            <w:r w:rsidRPr="00502920">
              <w:rPr>
                <w:rFonts w:ascii="Arial" w:hAnsi="Arial" w:cs="Arial"/>
                <w:lang w:val="es-ES"/>
              </w:rPr>
              <w:t>Secundaria</w:t>
            </w:r>
          </w:p>
        </w:tc>
      </w:tr>
      <w:tr w:rsidR="00502920" w:rsidRPr="00594C6E" w:rsidTr="007E7D71">
        <w:tc>
          <w:tcPr>
            <w:tcW w:w="5353" w:type="dxa"/>
            <w:vAlign w:val="center"/>
          </w:tcPr>
          <w:p w:rsidR="00502920" w:rsidRPr="00502920" w:rsidRDefault="00502920" w:rsidP="0024190C">
            <w:pPr>
              <w:rPr>
                <w:rFonts w:ascii="Arial" w:hAnsi="Arial" w:cs="Arial"/>
                <w:lang w:val="es-ES"/>
              </w:rPr>
            </w:pPr>
            <w:r w:rsidRPr="0050292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Yamila </w:t>
            </w:r>
            <w:proofErr w:type="spellStart"/>
            <w:r w:rsidRPr="0050292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Camiglione</w:t>
            </w:r>
            <w:proofErr w:type="spellEnd"/>
          </w:p>
        </w:tc>
        <w:tc>
          <w:tcPr>
            <w:tcW w:w="3119" w:type="dxa"/>
          </w:tcPr>
          <w:p w:rsidR="00502920" w:rsidRDefault="00502920">
            <w:r w:rsidRPr="00502920">
              <w:rPr>
                <w:rFonts w:ascii="Arial" w:hAnsi="Arial" w:cs="Arial"/>
                <w:lang w:val="es-ES"/>
              </w:rPr>
              <w:t>Secundaria</w:t>
            </w:r>
          </w:p>
        </w:tc>
      </w:tr>
    </w:tbl>
    <w:p w:rsidR="00502920" w:rsidRDefault="00502920">
      <w:pPr>
        <w:rPr>
          <w:rFonts w:ascii="Arial" w:hAnsi="Arial" w:cs="Arial"/>
          <w:b/>
          <w:lang w:val="es-ES"/>
        </w:rPr>
      </w:pPr>
    </w:p>
    <w:p w:rsidR="00594C6E" w:rsidRDefault="00594C6E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2. Desarrollo de la sesión</w:t>
      </w:r>
    </w:p>
    <w:p w:rsidR="001625BE" w:rsidRDefault="00594C6E" w:rsidP="00594C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="003F49B3">
        <w:rPr>
          <w:rFonts w:ascii="Arial" w:hAnsi="Arial" w:cs="Arial"/>
          <w:lang w:val="es-ES"/>
        </w:rPr>
        <w:t xml:space="preserve">sesión de formación (SEMINARIO </w:t>
      </w:r>
      <w:r w:rsidR="001625BE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) por videoconferencia ocurrió sin incidentes</w:t>
      </w:r>
      <w:r w:rsidR="001625BE">
        <w:rPr>
          <w:rFonts w:ascii="Arial" w:hAnsi="Arial" w:cs="Arial"/>
          <w:lang w:val="es-ES"/>
        </w:rPr>
        <w:t xml:space="preserve"> técnicos, si bien tuvimos un problema de diferencia horaria, aunque no retrasó el inicio de la sesión</w:t>
      </w:r>
      <w:r>
        <w:rPr>
          <w:rFonts w:ascii="Arial" w:hAnsi="Arial" w:cs="Arial"/>
          <w:lang w:val="es-ES"/>
        </w:rPr>
        <w:t xml:space="preserve">. </w:t>
      </w:r>
    </w:p>
    <w:p w:rsidR="003F49B3" w:rsidRDefault="00594C6E" w:rsidP="00594C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sesión duró 1hora aproximadamente, </w:t>
      </w:r>
      <w:r w:rsidR="003F49B3">
        <w:rPr>
          <w:rFonts w:ascii="Arial" w:hAnsi="Arial" w:cs="Arial"/>
          <w:lang w:val="es-ES"/>
        </w:rPr>
        <w:t>combinando una parte activa por parte de los docentes y otra parte</w:t>
      </w:r>
      <w:r>
        <w:rPr>
          <w:rFonts w:ascii="Arial" w:hAnsi="Arial" w:cs="Arial"/>
          <w:lang w:val="es-ES"/>
        </w:rPr>
        <w:t xml:space="preserve"> expositiva por parte de la formadora (Carla Quesada). Lo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s </w:t>
      </w:r>
      <w:r w:rsidR="00502920">
        <w:rPr>
          <w:rFonts w:ascii="Arial" w:hAnsi="Arial" w:cs="Arial"/>
          <w:lang w:val="es-ES"/>
        </w:rPr>
        <w:t>8</w:t>
      </w:r>
      <w:r w:rsidR="001625B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docentes pudieron escuchar a la formadora por los altavoces de la sala, tan sólo interactuando mediante la </w:t>
      </w:r>
      <w:r w:rsidR="003F49B3">
        <w:rPr>
          <w:rFonts w:ascii="Arial" w:hAnsi="Arial" w:cs="Arial"/>
          <w:lang w:val="es-ES"/>
        </w:rPr>
        <w:t xml:space="preserve">representante legal de los trabajadores Graciela </w:t>
      </w:r>
      <w:proofErr w:type="spellStart"/>
      <w:r w:rsidR="003F49B3">
        <w:rPr>
          <w:rFonts w:ascii="Arial" w:hAnsi="Arial" w:cs="Arial"/>
          <w:lang w:val="es-ES"/>
        </w:rPr>
        <w:t>Bertacund</w:t>
      </w:r>
      <w:proofErr w:type="spellEnd"/>
      <w:r>
        <w:rPr>
          <w:rFonts w:ascii="Arial" w:hAnsi="Arial" w:cs="Arial"/>
          <w:lang w:val="es-ES"/>
        </w:rPr>
        <w:t xml:space="preserve">. </w:t>
      </w:r>
    </w:p>
    <w:p w:rsidR="003F49B3" w:rsidRDefault="00594C6E" w:rsidP="00594C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siguió el programa estableci</w:t>
      </w:r>
      <w:r w:rsidR="001625BE">
        <w:rPr>
          <w:rFonts w:ascii="Arial" w:hAnsi="Arial" w:cs="Arial"/>
          <w:lang w:val="es-ES"/>
        </w:rPr>
        <w:t>do como protocolo del Seminario 3</w:t>
      </w:r>
      <w:r>
        <w:rPr>
          <w:rFonts w:ascii="Arial" w:hAnsi="Arial" w:cs="Arial"/>
          <w:lang w:val="es-ES"/>
        </w:rPr>
        <w:t xml:space="preserve">, sin incidentes. </w:t>
      </w:r>
    </w:p>
    <w:p w:rsidR="003F49B3" w:rsidRDefault="001625BE" w:rsidP="003F49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comentaron los resultados principales del informe 1 de la investigación. Para ello, la formadora hizo una presentación en </w:t>
      </w:r>
      <w:proofErr w:type="spellStart"/>
      <w:r>
        <w:rPr>
          <w:rFonts w:ascii="Arial" w:hAnsi="Arial" w:cs="Arial"/>
          <w:lang w:val="es-ES"/>
        </w:rPr>
        <w:t>Powerpoint</w:t>
      </w:r>
      <w:proofErr w:type="spellEnd"/>
      <w:r>
        <w:rPr>
          <w:rFonts w:ascii="Arial" w:hAnsi="Arial" w:cs="Arial"/>
          <w:lang w:val="es-ES"/>
        </w:rPr>
        <w:t xml:space="preserve"> y comentó los resultados en la sesión, comparándolos con los del propio centro. Esto permitió a los docentes situarse sobre el resto de los docentes que participan en el estudio.</w:t>
      </w:r>
    </w:p>
    <w:p w:rsidR="001625BE" w:rsidRDefault="001625BE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comentaron algunos de los resultados con el grupo de formación.</w:t>
      </w:r>
    </w:p>
    <w:p w:rsidR="003F49B3" w:rsidRDefault="003F49B3" w:rsidP="003F49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Algunos de los profesores explicaron su experiencia con la aplicación del currículum </w:t>
      </w:r>
      <w:proofErr w:type="spellStart"/>
      <w:r>
        <w:rPr>
          <w:rFonts w:ascii="Arial" w:hAnsi="Arial" w:cs="Arial"/>
          <w:lang w:val="es-ES"/>
        </w:rPr>
        <w:t>bimodal</w:t>
      </w:r>
      <w:proofErr w:type="spellEnd"/>
      <w:r>
        <w:rPr>
          <w:rFonts w:ascii="Arial" w:hAnsi="Arial" w:cs="Arial"/>
          <w:lang w:val="es-ES"/>
        </w:rPr>
        <w:t>, consistentes en:</w:t>
      </w:r>
    </w:p>
    <w:p w:rsidR="001625BE" w:rsidRDefault="001625BE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Uso del CB en la feria de ciencias del centro, que les ha permitido trabajar en grupos más reducidos y los alumnos han mostrado más predisposición y motivación por la nueva metodología.</w:t>
      </w:r>
    </w:p>
    <w:p w:rsidR="001625BE" w:rsidRDefault="001625BE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alumnos de primaria, hubo un problema inicial de que los alumnos entendieran cómo utilizar la memoria auxiliar. No entendieron que debían estudiar algunas palabras. Sin embargo, se acostumbraron a su uso y les acabó gustando.</w:t>
      </w:r>
    </w:p>
    <w:p w:rsidR="001625BE" w:rsidRDefault="00D86624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asignatura de lengua en secundaria, los alumnos se trabajó sobre todo con la memoria auxiliar como recurso electrónicos. Para ello, hicieron definiciones orales del vocabulario y lo colgaron en Internet. Hubo una buena respuesta por parte de los alumnos.</w:t>
      </w:r>
    </w:p>
    <w:p w:rsidR="00D86624" w:rsidRDefault="00D86624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 w:rsidRPr="00D86624">
        <w:rPr>
          <w:rFonts w:ascii="Arial" w:hAnsi="Arial" w:cs="Arial"/>
          <w:lang w:val="es-ES"/>
        </w:rPr>
        <w:lastRenderedPageBreak/>
        <w:t xml:space="preserve">En segundo grado de primaria costó el hábito memorístico, ya que debían no sólo estudiar el concepto sino adaptarlo a ellos mismos. Pero se acostumbraron a la metodología. Luego, aplicaron los conceptos al escuchas cuentos, y al utilizar </w:t>
      </w:r>
      <w:r>
        <w:rPr>
          <w:rFonts w:ascii="Arial" w:hAnsi="Arial" w:cs="Arial"/>
          <w:lang w:val="es-ES"/>
        </w:rPr>
        <w:t>los</w:t>
      </w:r>
      <w:r w:rsidRPr="00D86624">
        <w:rPr>
          <w:rFonts w:ascii="Arial" w:hAnsi="Arial" w:cs="Arial"/>
          <w:lang w:val="es-ES"/>
        </w:rPr>
        <w:t xml:space="preserve"> muñecos</w:t>
      </w:r>
      <w:r>
        <w:rPr>
          <w:rFonts w:ascii="Arial" w:hAnsi="Arial" w:cs="Arial"/>
          <w:lang w:val="es-ES"/>
        </w:rPr>
        <w:t xml:space="preserve"> de títeres de dedos para trabajar el vocabulario.</w:t>
      </w:r>
    </w:p>
    <w:p w:rsidR="00D86624" w:rsidRDefault="00D86624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profesora señala que los alumnos de primer ciclo de primaria son más moldeables en las actividades del CB y que da buenos resultados. Sería un buen método el implantar de manera progresiva el CB empezando por 1º de primaria. De ese modo, tampoco habría resistencias en niveles superiores.</w:t>
      </w:r>
    </w:p>
    <w:p w:rsidR="00D86624" w:rsidRPr="00D86624" w:rsidRDefault="00D86624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docentes han tenido una muy buena predisposición en la aplicación del CB. Y creen que han podido fusionar las propuestas docentes con las impuestas desde el gobierno. Están muy contentos con su trabajo.</w:t>
      </w:r>
    </w:p>
    <w:p w:rsidR="003F49B3" w:rsidRDefault="001625BE" w:rsidP="003F49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Recordar el trabajo a realizar ahora:</w:t>
      </w:r>
    </w:p>
    <w:p w:rsidR="001625BE" w:rsidRDefault="001625BE" w:rsidP="001625B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docentes recordaron que terminan el curso lectivo en diciembre e inician el siguiente a finales de febrero de 2013.</w:t>
      </w:r>
    </w:p>
    <w:p w:rsidR="001625BE" w:rsidRPr="001625BE" w:rsidRDefault="001625BE" w:rsidP="001625B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Comentar memoria auxiliar e inteligencia emocional como dos aspectos importantes.</w:t>
      </w:r>
    </w:p>
    <w:p w:rsidR="00594C6E" w:rsidRPr="00B8065F" w:rsidRDefault="00594C6E" w:rsidP="00B8065F">
      <w:pPr>
        <w:jc w:val="both"/>
        <w:rPr>
          <w:rFonts w:ascii="Arial" w:hAnsi="Arial" w:cs="Arial"/>
          <w:lang w:val="es-ES"/>
        </w:rPr>
      </w:pPr>
      <w:r w:rsidRPr="00B8065F">
        <w:rPr>
          <w:rFonts w:ascii="Arial" w:hAnsi="Arial" w:cs="Arial"/>
          <w:b/>
          <w:lang w:val="es-ES"/>
        </w:rPr>
        <w:t>3. Acuerdos</w:t>
      </w:r>
    </w:p>
    <w:p w:rsidR="00594C6E" w:rsidRDefault="00594C6E" w:rsidP="00594C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Una vez resueltas las dudas, se llegó a los siguientes acuerdos con los docentes:</w:t>
      </w:r>
    </w:p>
    <w:p w:rsidR="001625BE" w:rsidRDefault="00594C6E" w:rsidP="001625B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próxima videoconferen</w:t>
      </w:r>
      <w:r w:rsidR="00B8065F">
        <w:rPr>
          <w:rFonts w:ascii="Arial" w:hAnsi="Arial" w:cs="Arial"/>
          <w:lang w:val="es-ES"/>
        </w:rPr>
        <w:t xml:space="preserve">cia tendría lugar a </w:t>
      </w:r>
      <w:r w:rsidR="001625BE">
        <w:rPr>
          <w:rFonts w:ascii="Arial" w:hAnsi="Arial" w:cs="Arial"/>
          <w:lang w:val="es-ES"/>
        </w:rPr>
        <w:t>finales de febrero o principios de marzo</w:t>
      </w:r>
      <w:r>
        <w:rPr>
          <w:rFonts w:ascii="Arial" w:hAnsi="Arial" w:cs="Arial"/>
          <w:lang w:val="es-ES"/>
        </w:rPr>
        <w:t xml:space="preserve">, </w:t>
      </w:r>
      <w:r w:rsidR="00B8065F">
        <w:rPr>
          <w:rFonts w:ascii="Arial" w:hAnsi="Arial" w:cs="Arial"/>
          <w:lang w:val="es-ES"/>
        </w:rPr>
        <w:t xml:space="preserve">pues durante el mes </w:t>
      </w:r>
      <w:r w:rsidR="001625BE">
        <w:rPr>
          <w:rFonts w:ascii="Arial" w:hAnsi="Arial" w:cs="Arial"/>
          <w:lang w:val="es-ES"/>
        </w:rPr>
        <w:t>de enero y febrero</w:t>
      </w:r>
      <w:r w:rsidR="00B8065F">
        <w:rPr>
          <w:rFonts w:ascii="Arial" w:hAnsi="Arial" w:cs="Arial"/>
          <w:lang w:val="es-ES"/>
        </w:rPr>
        <w:t xml:space="preserve"> están </w:t>
      </w:r>
      <w:r w:rsidR="001625BE">
        <w:rPr>
          <w:rFonts w:ascii="Arial" w:hAnsi="Arial" w:cs="Arial"/>
          <w:lang w:val="es-ES"/>
        </w:rPr>
        <w:t>de vacaciones escolares</w:t>
      </w:r>
      <w:r w:rsidR="00B8065F">
        <w:rPr>
          <w:rFonts w:ascii="Arial" w:hAnsi="Arial" w:cs="Arial"/>
          <w:lang w:val="es-ES"/>
        </w:rPr>
        <w:t xml:space="preserve">. </w:t>
      </w:r>
      <w:r w:rsidR="0014377A" w:rsidRPr="00B8065F">
        <w:rPr>
          <w:rFonts w:ascii="Arial" w:hAnsi="Arial" w:cs="Arial"/>
          <w:lang w:val="es-ES"/>
        </w:rPr>
        <w:t xml:space="preserve">Para concertar la cita, la formadora se pondrá en contacto con la directora de centro a mediados de </w:t>
      </w:r>
      <w:r w:rsidR="001625BE">
        <w:rPr>
          <w:rFonts w:ascii="Arial" w:hAnsi="Arial" w:cs="Arial"/>
          <w:lang w:val="es-ES"/>
        </w:rPr>
        <w:t>febrero</w:t>
      </w:r>
      <w:r w:rsidR="0014377A" w:rsidRPr="00B8065F">
        <w:rPr>
          <w:rFonts w:ascii="Arial" w:hAnsi="Arial" w:cs="Arial"/>
          <w:lang w:val="es-ES"/>
        </w:rPr>
        <w:t>.</w:t>
      </w:r>
    </w:p>
    <w:p w:rsidR="001625BE" w:rsidRPr="001625BE" w:rsidRDefault="0014377A" w:rsidP="001625B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1625BE">
        <w:rPr>
          <w:rFonts w:ascii="Arial" w:hAnsi="Arial" w:cs="Arial"/>
          <w:lang w:val="es-ES"/>
        </w:rPr>
        <w:t xml:space="preserve">Para la próxima sesión, los docentes </w:t>
      </w:r>
      <w:r w:rsidR="001625BE" w:rsidRPr="001625BE">
        <w:rPr>
          <w:rFonts w:ascii="Arial" w:hAnsi="Arial" w:cs="Arial"/>
          <w:lang w:val="es-ES"/>
        </w:rPr>
        <w:t xml:space="preserve">exponer qué impacto </w:t>
      </w:r>
      <w:r w:rsidR="001625BE">
        <w:rPr>
          <w:rFonts w:ascii="Arial" w:hAnsi="Arial" w:cs="Arial"/>
          <w:lang w:val="es-ES"/>
        </w:rPr>
        <w:t xml:space="preserve">ha tenido el uso del CB </w:t>
      </w:r>
      <w:r w:rsidR="001625BE" w:rsidRPr="001625BE">
        <w:rPr>
          <w:rFonts w:ascii="Arial" w:hAnsi="Arial" w:cs="Arial"/>
          <w:lang w:val="es-ES"/>
        </w:rPr>
        <w:t>en las notas finales de los alumnos y qué</w:t>
      </w:r>
      <w:r w:rsidR="001625BE">
        <w:rPr>
          <w:rFonts w:ascii="Arial" w:hAnsi="Arial" w:cs="Arial"/>
          <w:lang w:val="es-ES"/>
        </w:rPr>
        <w:t xml:space="preserve"> plan de trabajo van a seguir en el curso siguiente en la aplicación del CB</w:t>
      </w:r>
      <w:r w:rsidR="001625BE" w:rsidRPr="001625BE">
        <w:rPr>
          <w:rFonts w:ascii="Arial" w:hAnsi="Arial" w:cs="Arial"/>
          <w:lang w:val="es-ES"/>
        </w:rPr>
        <w:t>.</w:t>
      </w:r>
    </w:p>
    <w:p w:rsidR="0014377A" w:rsidRPr="0014377A" w:rsidRDefault="0014377A" w:rsidP="0014377A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4. Datos del centro</w:t>
      </w:r>
    </w:p>
    <w:p w:rsidR="0014377A" w:rsidRDefault="0014377A" w:rsidP="0014377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Formadora: Carla Quesada </w:t>
      </w:r>
      <w:proofErr w:type="spellStart"/>
      <w:r>
        <w:rPr>
          <w:rFonts w:ascii="Arial" w:hAnsi="Arial" w:cs="Arial"/>
          <w:lang w:val="es-ES"/>
        </w:rPr>
        <w:t>Pallarès</w:t>
      </w:r>
      <w:proofErr w:type="spellEnd"/>
    </w:p>
    <w:p w:rsidR="0014377A" w:rsidRDefault="0014377A" w:rsidP="0014377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Colegio: Edison de Argentina</w:t>
      </w:r>
    </w:p>
    <w:p w:rsidR="0014377A" w:rsidRDefault="0014377A" w:rsidP="0014377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Directora: Luciana </w:t>
      </w:r>
      <w:proofErr w:type="spellStart"/>
      <w:r>
        <w:rPr>
          <w:rFonts w:ascii="Arial" w:hAnsi="Arial" w:cs="Arial"/>
          <w:lang w:val="es-ES"/>
        </w:rPr>
        <w:t>Silvestri</w:t>
      </w:r>
      <w:proofErr w:type="spellEnd"/>
    </w:p>
    <w:p w:rsidR="0014377A" w:rsidRPr="0014377A" w:rsidRDefault="001625BE" w:rsidP="0014377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Próximo seminario: finales de Febrero de 2013</w:t>
      </w:r>
    </w:p>
    <w:sectPr w:rsidR="0014377A" w:rsidRPr="0014377A" w:rsidSect="005E1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67D"/>
    <w:multiLevelType w:val="hybridMultilevel"/>
    <w:tmpl w:val="17B27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50A00"/>
    <w:multiLevelType w:val="hybridMultilevel"/>
    <w:tmpl w:val="C2A4A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C4CDC"/>
    <w:multiLevelType w:val="hybridMultilevel"/>
    <w:tmpl w:val="8D1A7F5E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8149E"/>
    <w:rsid w:val="000116F8"/>
    <w:rsid w:val="000153F0"/>
    <w:rsid w:val="00015CF1"/>
    <w:rsid w:val="0003058C"/>
    <w:rsid w:val="00074F15"/>
    <w:rsid w:val="000A3238"/>
    <w:rsid w:val="000C1539"/>
    <w:rsid w:val="000D3CA9"/>
    <w:rsid w:val="000D5458"/>
    <w:rsid w:val="000D61D0"/>
    <w:rsid w:val="00102EFE"/>
    <w:rsid w:val="00103151"/>
    <w:rsid w:val="0014377A"/>
    <w:rsid w:val="001625BE"/>
    <w:rsid w:val="001674FD"/>
    <w:rsid w:val="0017554E"/>
    <w:rsid w:val="001C3C89"/>
    <w:rsid w:val="001C5F48"/>
    <w:rsid w:val="002225AF"/>
    <w:rsid w:val="00222D3C"/>
    <w:rsid w:val="00234974"/>
    <w:rsid w:val="00235078"/>
    <w:rsid w:val="0023667D"/>
    <w:rsid w:val="0024190C"/>
    <w:rsid w:val="00250434"/>
    <w:rsid w:val="00256571"/>
    <w:rsid w:val="00262DE0"/>
    <w:rsid w:val="002939E1"/>
    <w:rsid w:val="002B08D1"/>
    <w:rsid w:val="002C06CE"/>
    <w:rsid w:val="002C0EB8"/>
    <w:rsid w:val="002D2E66"/>
    <w:rsid w:val="002E3034"/>
    <w:rsid w:val="002F7065"/>
    <w:rsid w:val="003041D9"/>
    <w:rsid w:val="00314E1E"/>
    <w:rsid w:val="003170B5"/>
    <w:rsid w:val="003207B4"/>
    <w:rsid w:val="003218BB"/>
    <w:rsid w:val="00332B36"/>
    <w:rsid w:val="003D5D46"/>
    <w:rsid w:val="003F49B3"/>
    <w:rsid w:val="00400741"/>
    <w:rsid w:val="00410C9A"/>
    <w:rsid w:val="00415397"/>
    <w:rsid w:val="00417364"/>
    <w:rsid w:val="00423D51"/>
    <w:rsid w:val="00447E18"/>
    <w:rsid w:val="004603B9"/>
    <w:rsid w:val="00485824"/>
    <w:rsid w:val="004A0629"/>
    <w:rsid w:val="004B092C"/>
    <w:rsid w:val="004B53D5"/>
    <w:rsid w:val="004C350C"/>
    <w:rsid w:val="00501FDA"/>
    <w:rsid w:val="00502920"/>
    <w:rsid w:val="0053036C"/>
    <w:rsid w:val="00540978"/>
    <w:rsid w:val="00555132"/>
    <w:rsid w:val="005745F0"/>
    <w:rsid w:val="00594C6E"/>
    <w:rsid w:val="005A05BA"/>
    <w:rsid w:val="005D3E73"/>
    <w:rsid w:val="005E183E"/>
    <w:rsid w:val="006304AC"/>
    <w:rsid w:val="00684826"/>
    <w:rsid w:val="00690694"/>
    <w:rsid w:val="006C58B4"/>
    <w:rsid w:val="0073772E"/>
    <w:rsid w:val="007A1A11"/>
    <w:rsid w:val="007B4AB2"/>
    <w:rsid w:val="007E4525"/>
    <w:rsid w:val="007F577F"/>
    <w:rsid w:val="00824798"/>
    <w:rsid w:val="00830A3F"/>
    <w:rsid w:val="00834432"/>
    <w:rsid w:val="00860CCA"/>
    <w:rsid w:val="00876D42"/>
    <w:rsid w:val="008815A2"/>
    <w:rsid w:val="008822E5"/>
    <w:rsid w:val="008905DD"/>
    <w:rsid w:val="008B145B"/>
    <w:rsid w:val="008B6F21"/>
    <w:rsid w:val="008C4B7A"/>
    <w:rsid w:val="008D1B1F"/>
    <w:rsid w:val="008E174D"/>
    <w:rsid w:val="009231D1"/>
    <w:rsid w:val="009A702C"/>
    <w:rsid w:val="009B3676"/>
    <w:rsid w:val="00A122FE"/>
    <w:rsid w:val="00A24BD6"/>
    <w:rsid w:val="00A43BAD"/>
    <w:rsid w:val="00A65E36"/>
    <w:rsid w:val="00B13E61"/>
    <w:rsid w:val="00B8065F"/>
    <w:rsid w:val="00B971CB"/>
    <w:rsid w:val="00BD6D2D"/>
    <w:rsid w:val="00BE0D07"/>
    <w:rsid w:val="00BF2738"/>
    <w:rsid w:val="00C11165"/>
    <w:rsid w:val="00C17BF8"/>
    <w:rsid w:val="00C41BF6"/>
    <w:rsid w:val="00C524A1"/>
    <w:rsid w:val="00C73942"/>
    <w:rsid w:val="00C8149E"/>
    <w:rsid w:val="00CB107A"/>
    <w:rsid w:val="00CF1BFC"/>
    <w:rsid w:val="00D021F2"/>
    <w:rsid w:val="00D1691A"/>
    <w:rsid w:val="00D24EC0"/>
    <w:rsid w:val="00D2545B"/>
    <w:rsid w:val="00D320BA"/>
    <w:rsid w:val="00D51DEB"/>
    <w:rsid w:val="00D57BD8"/>
    <w:rsid w:val="00D70CC2"/>
    <w:rsid w:val="00D82AFB"/>
    <w:rsid w:val="00D86624"/>
    <w:rsid w:val="00D922F8"/>
    <w:rsid w:val="00D9562A"/>
    <w:rsid w:val="00DA5C2E"/>
    <w:rsid w:val="00DC26B3"/>
    <w:rsid w:val="00DD7482"/>
    <w:rsid w:val="00DF675A"/>
    <w:rsid w:val="00E14F35"/>
    <w:rsid w:val="00E365B5"/>
    <w:rsid w:val="00E429BD"/>
    <w:rsid w:val="00E65A16"/>
    <w:rsid w:val="00E9115C"/>
    <w:rsid w:val="00EA79EF"/>
    <w:rsid w:val="00EB2A63"/>
    <w:rsid w:val="00ED5BC1"/>
    <w:rsid w:val="00EF589A"/>
    <w:rsid w:val="00F36CA2"/>
    <w:rsid w:val="00F40994"/>
    <w:rsid w:val="00F7526D"/>
    <w:rsid w:val="00F95097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8149E"/>
  </w:style>
  <w:style w:type="table" w:styleId="Tablaconcuadrcula">
    <w:name w:val="Table Grid"/>
    <w:basedOn w:val="Tablanormal"/>
    <w:uiPriority w:val="59"/>
    <w:rsid w:val="00C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31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Carla</cp:lastModifiedBy>
  <cp:revision>10</cp:revision>
  <dcterms:created xsi:type="dcterms:W3CDTF">2012-03-15T17:15:00Z</dcterms:created>
  <dcterms:modified xsi:type="dcterms:W3CDTF">2012-10-30T11:10:00Z</dcterms:modified>
</cp:coreProperties>
</file>