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6E" w:rsidRDefault="00594C6E" w:rsidP="005A05BA">
      <w:pPr>
        <w:jc w:val="center"/>
        <w:rPr>
          <w:rFonts w:ascii="Arial" w:hAnsi="Arial" w:cs="Arial"/>
          <w:b/>
          <w:sz w:val="24"/>
          <w:szCs w:val="24"/>
          <w:lang w:val="es-ES"/>
        </w:rPr>
      </w:pPr>
      <w:r w:rsidRPr="00594C6E">
        <w:rPr>
          <w:rFonts w:ascii="Arial" w:hAnsi="Arial" w:cs="Arial"/>
          <w:b/>
          <w:sz w:val="24"/>
          <w:szCs w:val="24"/>
          <w:lang w:val="es-ES"/>
        </w:rPr>
        <w:t>ACTA Sesión Formación 10/03/2012</w:t>
      </w:r>
      <w:r>
        <w:rPr>
          <w:rFonts w:ascii="Arial" w:hAnsi="Arial" w:cs="Arial"/>
          <w:b/>
          <w:sz w:val="24"/>
          <w:szCs w:val="24"/>
          <w:lang w:val="es-ES"/>
        </w:rPr>
        <w:t xml:space="preserve"> con el “Colegio Edison de Argentina”</w:t>
      </w:r>
      <w:r w:rsidRPr="00594C6E">
        <w:rPr>
          <w:rFonts w:ascii="Arial" w:hAnsi="Arial" w:cs="Arial"/>
          <w:b/>
          <w:sz w:val="24"/>
          <w:szCs w:val="24"/>
          <w:lang w:val="es-ES"/>
        </w:rPr>
        <w:t xml:space="preserve">. Investigación “Currículum </w:t>
      </w:r>
      <w:proofErr w:type="spellStart"/>
      <w:r w:rsidRPr="00594C6E">
        <w:rPr>
          <w:rFonts w:ascii="Arial" w:hAnsi="Arial" w:cs="Arial"/>
          <w:b/>
          <w:sz w:val="24"/>
          <w:szCs w:val="24"/>
          <w:lang w:val="es-ES"/>
        </w:rPr>
        <w:t>Bimodal</w:t>
      </w:r>
      <w:proofErr w:type="spellEnd"/>
      <w:r w:rsidRPr="00594C6E">
        <w:rPr>
          <w:rFonts w:ascii="Arial" w:hAnsi="Arial" w:cs="Arial"/>
          <w:b/>
          <w:sz w:val="24"/>
          <w:szCs w:val="24"/>
          <w:lang w:val="es-ES"/>
        </w:rPr>
        <w:t>”, Fundación Telefónica – DIM</w:t>
      </w:r>
    </w:p>
    <w:p w:rsidR="00594C6E" w:rsidRPr="00594C6E" w:rsidRDefault="00594C6E" w:rsidP="00594C6E">
      <w:pPr>
        <w:jc w:val="both"/>
        <w:rPr>
          <w:rFonts w:ascii="Arial" w:hAnsi="Arial" w:cs="Arial"/>
          <w:b/>
          <w:lang w:val="es-ES"/>
        </w:rPr>
      </w:pPr>
      <w:r w:rsidRPr="00594C6E">
        <w:rPr>
          <w:rFonts w:ascii="Arial" w:hAnsi="Arial" w:cs="Arial"/>
          <w:b/>
          <w:lang w:val="es-ES"/>
        </w:rPr>
        <w:t>1. Asistentes</w:t>
      </w:r>
      <w:r>
        <w:rPr>
          <w:rFonts w:ascii="Arial" w:hAnsi="Arial" w:cs="Arial"/>
          <w:b/>
          <w:lang w:val="es-ES"/>
        </w:rPr>
        <w:t xml:space="preserve"> a la sesión por videoconferencia</w:t>
      </w:r>
    </w:p>
    <w:tbl>
      <w:tblPr>
        <w:tblStyle w:val="Tablaconcuadrcula"/>
        <w:tblW w:w="9117" w:type="dxa"/>
        <w:tblLook w:val="04A0"/>
      </w:tblPr>
      <w:tblGrid>
        <w:gridCol w:w="1525"/>
        <w:gridCol w:w="1660"/>
        <w:gridCol w:w="1892"/>
        <w:gridCol w:w="4378"/>
      </w:tblGrid>
      <w:tr w:rsidR="009231D1" w:rsidRPr="00594C6E" w:rsidTr="00594C6E">
        <w:tc>
          <w:tcPr>
            <w:tcW w:w="1526" w:type="dxa"/>
            <w:vAlign w:val="center"/>
          </w:tcPr>
          <w:p w:rsidR="007E4525" w:rsidRPr="00594C6E" w:rsidRDefault="007E4525" w:rsidP="00594C6E">
            <w:pPr>
              <w:jc w:val="center"/>
              <w:rPr>
                <w:rFonts w:ascii="Arial" w:hAnsi="Arial" w:cs="Arial"/>
                <w:b/>
                <w:lang w:val="es-ES"/>
              </w:rPr>
            </w:pPr>
            <w:r w:rsidRPr="00594C6E">
              <w:rPr>
                <w:rFonts w:ascii="Arial" w:hAnsi="Arial" w:cs="Arial"/>
                <w:b/>
                <w:lang w:val="es-ES"/>
              </w:rPr>
              <w:t>Nombre y apellido</w:t>
            </w:r>
          </w:p>
        </w:tc>
        <w:tc>
          <w:tcPr>
            <w:tcW w:w="1593" w:type="dxa"/>
            <w:vAlign w:val="center"/>
          </w:tcPr>
          <w:p w:rsidR="007E4525" w:rsidRPr="00594C6E" w:rsidRDefault="007E4525" w:rsidP="00594C6E">
            <w:pPr>
              <w:jc w:val="center"/>
              <w:rPr>
                <w:rFonts w:ascii="Arial" w:hAnsi="Arial" w:cs="Arial"/>
                <w:b/>
                <w:lang w:val="es-ES"/>
              </w:rPr>
            </w:pPr>
            <w:r w:rsidRPr="00594C6E">
              <w:rPr>
                <w:rFonts w:ascii="Arial" w:hAnsi="Arial" w:cs="Arial"/>
                <w:b/>
                <w:lang w:val="es-ES"/>
              </w:rPr>
              <w:t>N</w:t>
            </w:r>
            <w:r w:rsidR="00594C6E" w:rsidRPr="00594C6E">
              <w:rPr>
                <w:rFonts w:ascii="Arial" w:hAnsi="Arial" w:cs="Arial"/>
                <w:b/>
                <w:lang w:val="es-ES"/>
              </w:rPr>
              <w:t>ivel</w:t>
            </w:r>
            <w:r w:rsidRPr="00594C6E">
              <w:rPr>
                <w:rFonts w:ascii="Arial" w:hAnsi="Arial" w:cs="Arial"/>
                <w:b/>
                <w:lang w:val="es-ES"/>
              </w:rPr>
              <w:t xml:space="preserve"> educativo</w:t>
            </w:r>
          </w:p>
        </w:tc>
        <w:tc>
          <w:tcPr>
            <w:tcW w:w="1814" w:type="dxa"/>
            <w:vAlign w:val="center"/>
          </w:tcPr>
          <w:p w:rsidR="007E4525" w:rsidRPr="00594C6E" w:rsidRDefault="007E4525" w:rsidP="00594C6E">
            <w:pPr>
              <w:jc w:val="center"/>
              <w:rPr>
                <w:rFonts w:ascii="Arial" w:hAnsi="Arial" w:cs="Arial"/>
                <w:b/>
                <w:lang w:val="es-ES"/>
              </w:rPr>
            </w:pPr>
            <w:r w:rsidRPr="00594C6E">
              <w:rPr>
                <w:rFonts w:ascii="Arial" w:hAnsi="Arial" w:cs="Arial"/>
                <w:b/>
                <w:lang w:val="es-ES"/>
              </w:rPr>
              <w:t>Cargo</w:t>
            </w:r>
          </w:p>
        </w:tc>
        <w:tc>
          <w:tcPr>
            <w:tcW w:w="4184" w:type="dxa"/>
            <w:vAlign w:val="center"/>
          </w:tcPr>
          <w:p w:rsidR="007E4525" w:rsidRPr="00594C6E" w:rsidRDefault="007E4525" w:rsidP="00594C6E">
            <w:pPr>
              <w:jc w:val="center"/>
              <w:rPr>
                <w:rFonts w:ascii="Arial" w:hAnsi="Arial" w:cs="Arial"/>
                <w:b/>
                <w:lang w:val="es-ES"/>
              </w:rPr>
            </w:pPr>
            <w:r w:rsidRPr="00594C6E">
              <w:rPr>
                <w:rFonts w:ascii="Arial" w:hAnsi="Arial" w:cs="Arial"/>
                <w:b/>
                <w:lang w:val="es-ES"/>
              </w:rPr>
              <w:t>Correo electrónico</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color w:val="000000"/>
                <w:shd w:val="clear" w:color="auto" w:fill="FFFFFF"/>
                <w:lang w:val="es-ES"/>
              </w:rPr>
              <w:t>Andrea Cabrera</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Docente de grado</w:t>
            </w:r>
          </w:p>
        </w:tc>
        <w:tc>
          <w:tcPr>
            <w:tcW w:w="4184" w:type="dxa"/>
            <w:vAlign w:val="center"/>
          </w:tcPr>
          <w:p w:rsidR="00594C6E" w:rsidRPr="00594C6E" w:rsidRDefault="00594C6E" w:rsidP="00594C6E">
            <w:pPr>
              <w:rPr>
                <w:rFonts w:ascii="Arial" w:hAnsi="Arial" w:cs="Arial"/>
                <w:lang w:val="es-ES"/>
              </w:rPr>
            </w:pPr>
            <w:hyperlink r:id="rId5" w:history="1">
              <w:r w:rsidRPr="00594C6E">
                <w:rPr>
                  <w:rStyle w:val="Hipervnculo"/>
                  <w:rFonts w:ascii="Arial" w:hAnsi="Arial" w:cs="Arial"/>
                  <w:lang w:val="es-ES"/>
                </w:rPr>
                <w:t>andrea.cabrera@colegioedison.edu.ar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color w:val="000000"/>
                <w:shd w:val="clear" w:color="auto" w:fill="FFFFFF"/>
                <w:lang w:val="es-ES"/>
              </w:rPr>
              <w:t xml:space="preserve">Daniela </w:t>
            </w:r>
            <w:proofErr w:type="spellStart"/>
            <w:r w:rsidRPr="00594C6E">
              <w:rPr>
                <w:rFonts w:ascii="Arial" w:hAnsi="Arial" w:cs="Arial"/>
                <w:color w:val="000000"/>
                <w:shd w:val="clear" w:color="auto" w:fill="FFFFFF"/>
                <w:lang w:val="es-ES"/>
              </w:rPr>
              <w:t>Gaia</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Docente de grado</w:t>
            </w:r>
          </w:p>
        </w:tc>
        <w:tc>
          <w:tcPr>
            <w:tcW w:w="4184" w:type="dxa"/>
            <w:vAlign w:val="center"/>
          </w:tcPr>
          <w:p w:rsidR="00594C6E" w:rsidRPr="00594C6E" w:rsidRDefault="00594C6E" w:rsidP="00594C6E">
            <w:pPr>
              <w:rPr>
                <w:rFonts w:ascii="Arial" w:hAnsi="Arial" w:cs="Arial"/>
                <w:lang w:val="es-ES"/>
              </w:rPr>
            </w:pPr>
            <w:hyperlink r:id="rId6" w:history="1">
              <w:r w:rsidRPr="00594C6E">
                <w:rPr>
                  <w:rStyle w:val="Hipervnculo"/>
                  <w:rFonts w:ascii="Arial" w:hAnsi="Arial" w:cs="Arial"/>
                  <w:lang w:val="es-ES"/>
                </w:rPr>
                <w:t>daniela.gaia@colegioedison.edu.ar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proofErr w:type="spellStart"/>
            <w:r w:rsidRPr="00594C6E">
              <w:rPr>
                <w:rFonts w:ascii="Arial" w:hAnsi="Arial" w:cs="Arial"/>
                <w:color w:val="000000"/>
                <w:shd w:val="clear" w:color="auto" w:fill="FFFFFF"/>
                <w:lang w:val="es-ES"/>
              </w:rPr>
              <w:t>Dario</w:t>
            </w:r>
            <w:proofErr w:type="spellEnd"/>
            <w:r w:rsidRPr="00594C6E">
              <w:rPr>
                <w:rFonts w:ascii="Arial" w:hAnsi="Arial" w:cs="Arial"/>
                <w:color w:val="000000"/>
                <w:shd w:val="clear" w:color="auto" w:fill="FFFFFF"/>
                <w:lang w:val="es-ES"/>
              </w:rPr>
              <w:t xml:space="preserve"> </w:t>
            </w:r>
            <w:proofErr w:type="spellStart"/>
            <w:r w:rsidRPr="00594C6E">
              <w:rPr>
                <w:rFonts w:ascii="Arial" w:hAnsi="Arial" w:cs="Arial"/>
                <w:color w:val="000000"/>
                <w:shd w:val="clear" w:color="auto" w:fill="FFFFFF"/>
                <w:lang w:val="es-ES"/>
              </w:rPr>
              <w:t>Gelves</w:t>
            </w:r>
            <w:proofErr w:type="spellEnd"/>
            <w:r w:rsidRPr="00594C6E">
              <w:rPr>
                <w:rStyle w:val="apple-converted-space"/>
                <w:rFonts w:ascii="Arial" w:hAnsi="Arial" w:cs="Arial"/>
                <w:color w:val="000000"/>
                <w:shd w:val="clear" w:color="auto" w:fill="FFFFFF"/>
                <w:lang w:val="es-ES"/>
              </w:rPr>
              <w:t> </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Vice director</w:t>
            </w:r>
          </w:p>
        </w:tc>
        <w:tc>
          <w:tcPr>
            <w:tcW w:w="4184" w:type="dxa"/>
            <w:vAlign w:val="center"/>
          </w:tcPr>
          <w:p w:rsidR="00594C6E" w:rsidRPr="00594C6E" w:rsidRDefault="00594C6E" w:rsidP="00594C6E">
            <w:pPr>
              <w:rPr>
                <w:rFonts w:ascii="Arial" w:hAnsi="Arial" w:cs="Arial"/>
                <w:lang w:val="es-ES"/>
              </w:rPr>
            </w:pPr>
            <w:hyperlink r:id="rId7" w:history="1">
              <w:r w:rsidRPr="00594C6E">
                <w:rPr>
                  <w:rStyle w:val="Hipervnculo"/>
                  <w:rFonts w:ascii="Arial" w:hAnsi="Arial" w:cs="Arial"/>
                  <w:lang w:val="es-ES"/>
                </w:rPr>
                <w:t>dario.gelves@colegioedison.edu.ar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color w:val="000000"/>
                <w:shd w:val="clear" w:color="auto" w:fill="FFFFFF"/>
                <w:lang w:val="es-ES"/>
              </w:rPr>
              <w:t xml:space="preserve">Eliana </w:t>
            </w:r>
            <w:proofErr w:type="spellStart"/>
            <w:r w:rsidRPr="00594C6E">
              <w:rPr>
                <w:rFonts w:ascii="Arial" w:hAnsi="Arial" w:cs="Arial"/>
                <w:color w:val="000000"/>
                <w:shd w:val="clear" w:color="auto" w:fill="FFFFFF"/>
                <w:lang w:val="es-ES"/>
              </w:rPr>
              <w:t>Artaza</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Docente de grado</w:t>
            </w:r>
          </w:p>
        </w:tc>
        <w:tc>
          <w:tcPr>
            <w:tcW w:w="4184" w:type="dxa"/>
            <w:vAlign w:val="center"/>
          </w:tcPr>
          <w:p w:rsidR="00594C6E" w:rsidRPr="00594C6E" w:rsidRDefault="00594C6E" w:rsidP="00594C6E">
            <w:pPr>
              <w:rPr>
                <w:rFonts w:ascii="Arial" w:hAnsi="Arial" w:cs="Arial"/>
                <w:lang w:val="es-ES"/>
              </w:rPr>
            </w:pPr>
            <w:hyperlink r:id="rId8" w:history="1">
              <w:r w:rsidRPr="00594C6E">
                <w:rPr>
                  <w:rStyle w:val="Hipervnculo"/>
                  <w:rFonts w:ascii="Arial" w:hAnsi="Arial" w:cs="Arial"/>
                  <w:lang w:val="es-ES"/>
                </w:rPr>
                <w:t>eliana.artaza@colegioedison.edu.ar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color w:val="000000"/>
                <w:shd w:val="clear" w:color="auto" w:fill="FFFFFF"/>
                <w:lang w:val="es-ES"/>
              </w:rPr>
              <w:t>Lorena Rivero</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Directora</w:t>
            </w:r>
          </w:p>
        </w:tc>
        <w:tc>
          <w:tcPr>
            <w:tcW w:w="4184" w:type="dxa"/>
            <w:vAlign w:val="center"/>
          </w:tcPr>
          <w:p w:rsidR="00594C6E" w:rsidRPr="00594C6E" w:rsidRDefault="00594C6E" w:rsidP="00594C6E">
            <w:pPr>
              <w:rPr>
                <w:rFonts w:ascii="Arial" w:hAnsi="Arial" w:cs="Arial"/>
                <w:lang w:val="es-ES"/>
              </w:rPr>
            </w:pPr>
            <w:hyperlink r:id="rId9" w:history="1">
              <w:r w:rsidRPr="00594C6E">
                <w:rPr>
                  <w:rStyle w:val="Hipervnculo"/>
                  <w:rFonts w:ascii="Arial" w:hAnsi="Arial" w:cs="Arial"/>
                  <w:lang w:val="es-ES"/>
                </w:rPr>
                <w:t>lorena.rivero@colegioedison.edu.ar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color w:val="000000"/>
                <w:shd w:val="clear" w:color="auto" w:fill="FFFFFF"/>
                <w:lang w:val="es-ES"/>
              </w:rPr>
              <w:t>Marcela Manzano</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Docente de grado</w:t>
            </w:r>
          </w:p>
        </w:tc>
        <w:tc>
          <w:tcPr>
            <w:tcW w:w="4184" w:type="dxa"/>
            <w:vAlign w:val="center"/>
          </w:tcPr>
          <w:p w:rsidR="00594C6E" w:rsidRPr="00594C6E" w:rsidRDefault="00594C6E" w:rsidP="00594C6E">
            <w:pPr>
              <w:rPr>
                <w:rFonts w:ascii="Arial" w:hAnsi="Arial" w:cs="Arial"/>
                <w:lang w:val="es-ES"/>
              </w:rPr>
            </w:pPr>
            <w:hyperlink r:id="rId10" w:history="1">
              <w:r w:rsidRPr="00594C6E">
                <w:rPr>
                  <w:rStyle w:val="Hipervnculo"/>
                  <w:rFonts w:ascii="Arial" w:hAnsi="Arial" w:cs="Arial"/>
                  <w:lang w:val="es-ES"/>
                </w:rPr>
                <w:t>marcela.marzano@colegioedison.edu.ar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color w:val="000000"/>
                <w:shd w:val="clear" w:color="auto" w:fill="FFFFFF"/>
                <w:lang w:val="es-ES"/>
              </w:rPr>
              <w:t xml:space="preserve">María José </w:t>
            </w:r>
            <w:proofErr w:type="spellStart"/>
            <w:r w:rsidRPr="00594C6E">
              <w:rPr>
                <w:rFonts w:ascii="Arial" w:hAnsi="Arial" w:cs="Arial"/>
                <w:color w:val="000000"/>
                <w:shd w:val="clear" w:color="auto" w:fill="FFFFFF"/>
                <w:lang w:val="es-ES"/>
              </w:rPr>
              <w:t>Funes</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Docente de grado</w:t>
            </w:r>
          </w:p>
        </w:tc>
        <w:tc>
          <w:tcPr>
            <w:tcW w:w="4184" w:type="dxa"/>
            <w:vAlign w:val="center"/>
          </w:tcPr>
          <w:p w:rsidR="00594C6E" w:rsidRPr="00594C6E" w:rsidRDefault="00594C6E" w:rsidP="00594C6E">
            <w:pPr>
              <w:rPr>
                <w:rFonts w:ascii="Arial" w:hAnsi="Arial" w:cs="Arial"/>
                <w:lang w:val="es-ES"/>
              </w:rPr>
            </w:pPr>
            <w:hyperlink r:id="rId11" w:history="1">
              <w:r w:rsidRPr="00594C6E">
                <w:rPr>
                  <w:rStyle w:val="Hipervnculo"/>
                  <w:rFonts w:ascii="Arial" w:hAnsi="Arial" w:cs="Arial"/>
                  <w:lang w:val="es-ES"/>
                </w:rPr>
                <w:t>maria.funes@colegioedison.edu.ar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color w:val="000000"/>
                <w:shd w:val="clear" w:color="auto" w:fill="FFFFFF"/>
                <w:lang w:val="es-ES"/>
              </w:rPr>
              <w:t xml:space="preserve">Noelia </w:t>
            </w:r>
            <w:proofErr w:type="spellStart"/>
            <w:r w:rsidRPr="00594C6E">
              <w:rPr>
                <w:rFonts w:ascii="Arial" w:hAnsi="Arial" w:cs="Arial"/>
                <w:color w:val="000000"/>
                <w:shd w:val="clear" w:color="auto" w:fill="FFFFFF"/>
                <w:lang w:val="es-ES"/>
              </w:rPr>
              <w:t>Orquera</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Docente de grado</w:t>
            </w:r>
          </w:p>
        </w:tc>
        <w:tc>
          <w:tcPr>
            <w:tcW w:w="4184" w:type="dxa"/>
            <w:vAlign w:val="center"/>
          </w:tcPr>
          <w:p w:rsidR="00594C6E" w:rsidRPr="00594C6E" w:rsidRDefault="00594C6E" w:rsidP="00594C6E">
            <w:pPr>
              <w:rPr>
                <w:rFonts w:ascii="Arial" w:hAnsi="Arial" w:cs="Arial"/>
                <w:lang w:val="es-ES"/>
              </w:rPr>
            </w:pPr>
            <w:hyperlink r:id="rId12" w:history="1">
              <w:r w:rsidRPr="00594C6E">
                <w:rPr>
                  <w:rStyle w:val="Hipervnculo"/>
                  <w:rFonts w:ascii="Arial" w:hAnsi="Arial" w:cs="Arial"/>
                  <w:lang w:val="es-ES"/>
                </w:rPr>
                <w:t>noelia.orquera@colegioedison.edu.ar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color w:val="000000"/>
                <w:shd w:val="clear" w:color="auto" w:fill="FFFFFF"/>
                <w:lang w:val="es-ES"/>
              </w:rPr>
              <w:t xml:space="preserve">Silvina </w:t>
            </w:r>
            <w:proofErr w:type="spellStart"/>
            <w:r w:rsidRPr="00594C6E">
              <w:rPr>
                <w:rFonts w:ascii="Arial" w:hAnsi="Arial" w:cs="Arial"/>
                <w:color w:val="000000"/>
                <w:shd w:val="clear" w:color="auto" w:fill="FFFFFF"/>
                <w:lang w:val="es-ES"/>
              </w:rPr>
              <w:t>Delmau</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Docente de grado</w:t>
            </w:r>
          </w:p>
        </w:tc>
        <w:tc>
          <w:tcPr>
            <w:tcW w:w="4184" w:type="dxa"/>
            <w:vAlign w:val="center"/>
          </w:tcPr>
          <w:p w:rsidR="00594C6E" w:rsidRPr="00594C6E" w:rsidRDefault="00594C6E" w:rsidP="00594C6E">
            <w:pPr>
              <w:rPr>
                <w:rFonts w:ascii="Arial" w:hAnsi="Arial" w:cs="Arial"/>
                <w:lang w:val="es-ES"/>
              </w:rPr>
            </w:pPr>
            <w:hyperlink r:id="rId13" w:history="1">
              <w:r w:rsidRPr="00594C6E">
                <w:rPr>
                  <w:rStyle w:val="Hipervnculo"/>
                  <w:rFonts w:ascii="Arial" w:hAnsi="Arial" w:cs="Arial"/>
                  <w:lang w:val="es-ES"/>
                </w:rPr>
                <w:t>silvina.delmau@colegioedison.edu.ar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proofErr w:type="spellStart"/>
            <w:r w:rsidRPr="00594C6E">
              <w:rPr>
                <w:rFonts w:ascii="Arial" w:hAnsi="Arial" w:cs="Arial"/>
                <w:color w:val="000000"/>
                <w:shd w:val="clear" w:color="auto" w:fill="FFFFFF"/>
                <w:lang w:val="es-ES"/>
              </w:rPr>
              <w:t>Yésica</w:t>
            </w:r>
            <w:proofErr w:type="spellEnd"/>
            <w:r w:rsidRPr="00594C6E">
              <w:rPr>
                <w:rFonts w:ascii="Arial" w:hAnsi="Arial" w:cs="Arial"/>
                <w:color w:val="000000"/>
                <w:shd w:val="clear" w:color="auto" w:fill="FFFFFF"/>
                <w:lang w:val="es-ES"/>
              </w:rPr>
              <w:t xml:space="preserve"> </w:t>
            </w:r>
            <w:proofErr w:type="spellStart"/>
            <w:r w:rsidRPr="00594C6E">
              <w:rPr>
                <w:rFonts w:ascii="Arial" w:hAnsi="Arial" w:cs="Arial"/>
                <w:color w:val="000000"/>
                <w:shd w:val="clear" w:color="auto" w:fill="FFFFFF"/>
                <w:lang w:val="es-ES"/>
              </w:rPr>
              <w:t>Sanmarco</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Primario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Docente de grado</w:t>
            </w:r>
          </w:p>
        </w:tc>
        <w:tc>
          <w:tcPr>
            <w:tcW w:w="4184" w:type="dxa"/>
            <w:vAlign w:val="center"/>
          </w:tcPr>
          <w:p w:rsidR="00594C6E" w:rsidRPr="00594C6E" w:rsidRDefault="00594C6E" w:rsidP="00594C6E">
            <w:pPr>
              <w:rPr>
                <w:rFonts w:ascii="Arial" w:hAnsi="Arial" w:cs="Arial"/>
                <w:lang w:val="es-ES"/>
              </w:rPr>
            </w:pPr>
            <w:hyperlink r:id="rId14" w:history="1">
              <w:r w:rsidRPr="00594C6E">
                <w:rPr>
                  <w:rStyle w:val="Hipervnculo"/>
                  <w:rFonts w:ascii="Arial" w:hAnsi="Arial" w:cs="Arial"/>
                  <w:lang w:val="es-ES"/>
                </w:rPr>
                <w:t>yesica.sanmarco@colegioedison.edu.ar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Anabel Díaz</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Inglés </w:t>
            </w:r>
          </w:p>
        </w:tc>
        <w:tc>
          <w:tcPr>
            <w:tcW w:w="4184" w:type="dxa"/>
            <w:vAlign w:val="center"/>
          </w:tcPr>
          <w:p w:rsidR="00594C6E" w:rsidRPr="00594C6E" w:rsidRDefault="00594C6E" w:rsidP="00594C6E">
            <w:pPr>
              <w:rPr>
                <w:rFonts w:ascii="Arial" w:hAnsi="Arial" w:cs="Arial"/>
                <w:lang w:val="es-ES"/>
              </w:rPr>
            </w:pPr>
            <w:hyperlink r:id="rId15" w:history="1">
              <w:r w:rsidRPr="00594C6E">
                <w:rPr>
                  <w:rStyle w:val="Hipervnculo"/>
                  <w:rFonts w:ascii="Arial" w:hAnsi="Arial" w:cs="Arial"/>
                  <w:lang w:val="es-ES"/>
                </w:rPr>
                <w:t>anbel.diaz@colegioedison.edu.ar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Argentina </w:t>
            </w:r>
            <w:proofErr w:type="spellStart"/>
            <w:r w:rsidRPr="00594C6E">
              <w:rPr>
                <w:rFonts w:ascii="Arial" w:hAnsi="Arial" w:cs="Arial"/>
                <w:lang w:val="es-ES"/>
              </w:rPr>
              <w:t>Ricobelli</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Preceptora </w:t>
            </w:r>
          </w:p>
        </w:tc>
        <w:tc>
          <w:tcPr>
            <w:tcW w:w="4184" w:type="dxa"/>
            <w:vAlign w:val="center"/>
          </w:tcPr>
          <w:p w:rsidR="00594C6E" w:rsidRPr="00594C6E" w:rsidRDefault="00594C6E" w:rsidP="00594C6E">
            <w:pPr>
              <w:rPr>
                <w:rFonts w:ascii="Arial" w:hAnsi="Arial" w:cs="Arial"/>
                <w:lang w:val="es-ES"/>
              </w:rPr>
            </w:pPr>
            <w:hyperlink r:id="rId16" w:history="1">
              <w:r w:rsidRPr="00594C6E">
                <w:rPr>
                  <w:rStyle w:val="Hipervnculo"/>
                  <w:rFonts w:ascii="Arial" w:hAnsi="Arial" w:cs="Arial"/>
                  <w:lang w:val="es-ES"/>
                </w:rPr>
                <w:t>kity.ricobelli@colegioedison.edu.ar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Carlos </w:t>
            </w:r>
            <w:proofErr w:type="spellStart"/>
            <w:r w:rsidRPr="00594C6E">
              <w:rPr>
                <w:rFonts w:ascii="Arial" w:hAnsi="Arial" w:cs="Arial"/>
                <w:lang w:val="es-ES"/>
              </w:rPr>
              <w:t>Forconesi</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Robótica-Programación</w:t>
            </w:r>
          </w:p>
        </w:tc>
        <w:tc>
          <w:tcPr>
            <w:tcW w:w="4184" w:type="dxa"/>
            <w:vAlign w:val="center"/>
          </w:tcPr>
          <w:p w:rsidR="00594C6E" w:rsidRPr="00594C6E" w:rsidRDefault="00594C6E" w:rsidP="00594C6E">
            <w:pPr>
              <w:rPr>
                <w:rFonts w:ascii="Arial" w:hAnsi="Arial" w:cs="Arial"/>
                <w:lang w:val="es-ES"/>
              </w:rPr>
            </w:pPr>
            <w:hyperlink r:id="rId17" w:history="1">
              <w:r w:rsidRPr="00594C6E">
                <w:rPr>
                  <w:rStyle w:val="Hipervnculo"/>
                  <w:rFonts w:ascii="Arial" w:hAnsi="Arial" w:cs="Arial"/>
                  <w:lang w:val="es-ES"/>
                </w:rPr>
                <w:t>carlos.forconesi@colegioedison.edu.ar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Érica Delicia</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Ciencias Naturales</w:t>
            </w:r>
          </w:p>
        </w:tc>
        <w:tc>
          <w:tcPr>
            <w:tcW w:w="4184" w:type="dxa"/>
            <w:vAlign w:val="center"/>
          </w:tcPr>
          <w:p w:rsidR="00594C6E" w:rsidRPr="00594C6E" w:rsidRDefault="00594C6E" w:rsidP="00594C6E">
            <w:pPr>
              <w:rPr>
                <w:rFonts w:ascii="Arial" w:hAnsi="Arial" w:cs="Arial"/>
                <w:lang w:val="es-ES"/>
              </w:rPr>
            </w:pPr>
            <w:hyperlink r:id="rId18" w:history="1">
              <w:r w:rsidRPr="00594C6E">
                <w:rPr>
                  <w:rStyle w:val="Hipervnculo"/>
                  <w:rFonts w:ascii="Arial" w:hAnsi="Arial" w:cs="Arial"/>
                  <w:lang w:val="es-ES"/>
                </w:rPr>
                <w:t>erica.delicia@colegioedison.edu.ar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Érica </w:t>
            </w:r>
            <w:proofErr w:type="spellStart"/>
            <w:r w:rsidRPr="00594C6E">
              <w:rPr>
                <w:rFonts w:ascii="Arial" w:hAnsi="Arial" w:cs="Arial"/>
                <w:lang w:val="es-ES"/>
              </w:rPr>
              <w:t>Iragorre</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Directora</w:t>
            </w:r>
          </w:p>
        </w:tc>
        <w:tc>
          <w:tcPr>
            <w:tcW w:w="4184" w:type="dxa"/>
            <w:vAlign w:val="center"/>
          </w:tcPr>
          <w:p w:rsidR="00594C6E" w:rsidRPr="00594C6E" w:rsidRDefault="00594C6E" w:rsidP="00594C6E">
            <w:pPr>
              <w:rPr>
                <w:rFonts w:ascii="Arial" w:hAnsi="Arial" w:cs="Arial"/>
                <w:lang w:val="es-ES"/>
              </w:rPr>
            </w:pPr>
            <w:hyperlink r:id="rId19" w:history="1">
              <w:r w:rsidRPr="00594C6E">
                <w:rPr>
                  <w:rStyle w:val="Hipervnculo"/>
                  <w:rFonts w:ascii="Arial" w:hAnsi="Arial" w:cs="Arial"/>
                  <w:lang w:val="es-ES"/>
                </w:rPr>
                <w:t>erica@colegioedison.edu.ar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Evaristo Aguirre</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Física</w:t>
            </w:r>
          </w:p>
        </w:tc>
        <w:tc>
          <w:tcPr>
            <w:tcW w:w="4184" w:type="dxa"/>
            <w:vAlign w:val="center"/>
          </w:tcPr>
          <w:p w:rsidR="00594C6E" w:rsidRPr="00594C6E" w:rsidRDefault="00594C6E" w:rsidP="00594C6E">
            <w:pPr>
              <w:rPr>
                <w:rFonts w:ascii="Arial" w:hAnsi="Arial" w:cs="Arial"/>
                <w:lang w:val="es-ES"/>
              </w:rPr>
            </w:pPr>
            <w:hyperlink r:id="rId20" w:history="1">
              <w:r w:rsidRPr="00594C6E">
                <w:rPr>
                  <w:rStyle w:val="Hipervnculo"/>
                  <w:rFonts w:ascii="Arial" w:hAnsi="Arial" w:cs="Arial"/>
                  <w:lang w:val="es-ES"/>
                </w:rPr>
                <w:t>evaristo.aguirre@colegioedison.edu.ar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Hugo Di Lorenzo</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Programación- Aplicaciones de </w:t>
            </w:r>
            <w:proofErr w:type="spellStart"/>
            <w:r w:rsidRPr="00594C6E">
              <w:rPr>
                <w:rFonts w:ascii="Arial" w:hAnsi="Arial" w:cs="Arial"/>
                <w:lang w:val="es-ES"/>
              </w:rPr>
              <w:t>harware</w:t>
            </w:r>
            <w:proofErr w:type="spellEnd"/>
            <w:r w:rsidRPr="00594C6E">
              <w:rPr>
                <w:rFonts w:ascii="Arial" w:hAnsi="Arial" w:cs="Arial"/>
                <w:lang w:val="es-ES"/>
              </w:rPr>
              <w:t xml:space="preserve"> y software</w:t>
            </w:r>
          </w:p>
          <w:p w:rsidR="00594C6E" w:rsidRPr="00594C6E" w:rsidRDefault="00594C6E" w:rsidP="00594C6E">
            <w:pPr>
              <w:rPr>
                <w:rFonts w:ascii="Arial" w:hAnsi="Arial" w:cs="Arial"/>
                <w:lang w:val="es-ES"/>
              </w:rPr>
            </w:pPr>
            <w:r w:rsidRPr="00594C6E">
              <w:rPr>
                <w:rFonts w:ascii="Arial" w:hAnsi="Arial" w:cs="Arial"/>
                <w:lang w:val="es-ES"/>
              </w:rPr>
              <w:t>Seguridad informática</w:t>
            </w:r>
          </w:p>
        </w:tc>
        <w:tc>
          <w:tcPr>
            <w:tcW w:w="4184" w:type="dxa"/>
            <w:vAlign w:val="center"/>
          </w:tcPr>
          <w:p w:rsidR="00594C6E" w:rsidRPr="00594C6E" w:rsidRDefault="00594C6E" w:rsidP="00594C6E">
            <w:pPr>
              <w:rPr>
                <w:rFonts w:ascii="Arial" w:hAnsi="Arial" w:cs="Arial"/>
                <w:lang w:val="es-ES"/>
              </w:rPr>
            </w:pPr>
            <w:hyperlink r:id="rId21" w:history="1">
              <w:r w:rsidRPr="00594C6E">
                <w:rPr>
                  <w:rStyle w:val="Hipervnculo"/>
                  <w:rFonts w:ascii="Arial" w:hAnsi="Arial" w:cs="Arial"/>
                  <w:lang w:val="es-ES"/>
                </w:rPr>
                <w:t>hugo.dilorenzo@colegioedison.edu.ar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Laura Sevilla</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Gabinete Psicopedagógico</w:t>
            </w:r>
          </w:p>
        </w:tc>
        <w:tc>
          <w:tcPr>
            <w:tcW w:w="4184" w:type="dxa"/>
            <w:vAlign w:val="center"/>
          </w:tcPr>
          <w:p w:rsidR="00594C6E" w:rsidRPr="00594C6E" w:rsidRDefault="00594C6E" w:rsidP="00594C6E">
            <w:pPr>
              <w:rPr>
                <w:rFonts w:ascii="Arial" w:hAnsi="Arial" w:cs="Arial"/>
                <w:lang w:val="es-ES"/>
              </w:rPr>
            </w:pPr>
            <w:hyperlink r:id="rId22" w:history="1">
              <w:r w:rsidRPr="00594C6E">
                <w:rPr>
                  <w:rStyle w:val="Hipervnculo"/>
                  <w:rFonts w:ascii="Arial" w:hAnsi="Arial" w:cs="Arial"/>
                  <w:lang w:val="es-ES"/>
                </w:rPr>
                <w:t>laura.sevilla@colegioedison.edu.ar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Leonardo Bianchi</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Química</w:t>
            </w:r>
          </w:p>
        </w:tc>
        <w:tc>
          <w:tcPr>
            <w:tcW w:w="4184" w:type="dxa"/>
            <w:vAlign w:val="center"/>
          </w:tcPr>
          <w:p w:rsidR="00594C6E" w:rsidRPr="00594C6E" w:rsidRDefault="00594C6E" w:rsidP="00594C6E">
            <w:pPr>
              <w:rPr>
                <w:rFonts w:ascii="Arial" w:hAnsi="Arial" w:cs="Arial"/>
                <w:lang w:val="es-ES"/>
              </w:rPr>
            </w:pPr>
            <w:hyperlink r:id="rId23" w:history="1">
              <w:r w:rsidRPr="00594C6E">
                <w:rPr>
                  <w:rStyle w:val="Hipervnculo"/>
                  <w:rFonts w:ascii="Arial" w:hAnsi="Arial" w:cs="Arial"/>
                  <w:lang w:val="es-ES"/>
                </w:rPr>
                <w:t>leonardo.bianchi@colegioedison.edu.ar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Luciana </w:t>
            </w:r>
            <w:proofErr w:type="spellStart"/>
            <w:r w:rsidRPr="00594C6E">
              <w:rPr>
                <w:rFonts w:ascii="Arial" w:hAnsi="Arial" w:cs="Arial"/>
                <w:lang w:val="es-ES"/>
              </w:rPr>
              <w:t>Silvestri</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Lengua y literatura</w:t>
            </w:r>
          </w:p>
        </w:tc>
        <w:tc>
          <w:tcPr>
            <w:tcW w:w="4184" w:type="dxa"/>
            <w:vAlign w:val="center"/>
          </w:tcPr>
          <w:p w:rsidR="00594C6E" w:rsidRPr="00594C6E" w:rsidRDefault="00594C6E" w:rsidP="00594C6E">
            <w:pPr>
              <w:rPr>
                <w:rFonts w:ascii="Arial" w:hAnsi="Arial" w:cs="Arial"/>
                <w:lang w:val="es-ES"/>
              </w:rPr>
            </w:pPr>
            <w:hyperlink r:id="rId24" w:history="1">
              <w:r w:rsidRPr="00594C6E">
                <w:rPr>
                  <w:rStyle w:val="Hipervnculo"/>
                  <w:rFonts w:ascii="Arial" w:hAnsi="Arial" w:cs="Arial"/>
                  <w:lang w:val="es-ES"/>
                </w:rPr>
                <w:t>luciana.silvestri@colegioedison.edu.ar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lastRenderedPageBreak/>
              <w:t xml:space="preserve">Natalia </w:t>
            </w:r>
            <w:proofErr w:type="spellStart"/>
            <w:r w:rsidRPr="00594C6E">
              <w:rPr>
                <w:rFonts w:ascii="Arial" w:hAnsi="Arial" w:cs="Arial"/>
                <w:lang w:val="es-ES"/>
              </w:rPr>
              <w:t>D´alessandro</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Lengua y literatura</w:t>
            </w:r>
          </w:p>
        </w:tc>
        <w:tc>
          <w:tcPr>
            <w:tcW w:w="4184" w:type="dxa"/>
            <w:vAlign w:val="center"/>
          </w:tcPr>
          <w:p w:rsidR="00594C6E" w:rsidRPr="00594C6E" w:rsidRDefault="00594C6E" w:rsidP="00594C6E">
            <w:pPr>
              <w:rPr>
                <w:rFonts w:ascii="Arial" w:hAnsi="Arial" w:cs="Arial"/>
                <w:lang w:val="es-ES"/>
              </w:rPr>
            </w:pPr>
            <w:hyperlink r:id="rId25" w:history="1">
              <w:r w:rsidRPr="00594C6E">
                <w:rPr>
                  <w:rStyle w:val="Hipervnculo"/>
                  <w:rFonts w:ascii="Arial" w:hAnsi="Arial" w:cs="Arial"/>
                  <w:lang w:val="es-ES"/>
                </w:rPr>
                <w:t>natalia.dalessandro@colegioedison.edu.ar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Nidia Solórzano</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Procesos productivos</w:t>
            </w:r>
          </w:p>
        </w:tc>
        <w:tc>
          <w:tcPr>
            <w:tcW w:w="4184" w:type="dxa"/>
            <w:vAlign w:val="center"/>
          </w:tcPr>
          <w:p w:rsidR="00594C6E" w:rsidRPr="00594C6E" w:rsidRDefault="00594C6E" w:rsidP="00594C6E">
            <w:pPr>
              <w:rPr>
                <w:rFonts w:ascii="Arial" w:hAnsi="Arial" w:cs="Arial"/>
                <w:lang w:val="es-ES"/>
              </w:rPr>
            </w:pPr>
            <w:hyperlink r:id="rId26" w:history="1">
              <w:r w:rsidRPr="00594C6E">
                <w:rPr>
                  <w:rStyle w:val="Hipervnculo"/>
                  <w:rFonts w:ascii="Arial" w:hAnsi="Arial" w:cs="Arial"/>
                  <w:lang w:val="es-ES"/>
                </w:rPr>
                <w:t>nidia.solorzano@colegioedison.edu.ar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Pablo </w:t>
            </w:r>
            <w:proofErr w:type="spellStart"/>
            <w:r w:rsidRPr="00594C6E">
              <w:rPr>
                <w:rFonts w:ascii="Arial" w:hAnsi="Arial" w:cs="Arial"/>
                <w:lang w:val="es-ES"/>
              </w:rPr>
              <w:t>Terroba</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Historia</w:t>
            </w:r>
          </w:p>
        </w:tc>
        <w:tc>
          <w:tcPr>
            <w:tcW w:w="4184" w:type="dxa"/>
            <w:vAlign w:val="center"/>
          </w:tcPr>
          <w:p w:rsidR="00594C6E" w:rsidRPr="00594C6E" w:rsidRDefault="00594C6E" w:rsidP="00594C6E">
            <w:pPr>
              <w:rPr>
                <w:rFonts w:ascii="Arial" w:hAnsi="Arial" w:cs="Arial"/>
                <w:lang w:val="es-ES"/>
              </w:rPr>
            </w:pPr>
            <w:hyperlink r:id="rId27" w:history="1">
              <w:r w:rsidRPr="00594C6E">
                <w:rPr>
                  <w:rStyle w:val="Hipervnculo"/>
                  <w:rFonts w:ascii="Arial" w:hAnsi="Arial" w:cs="Arial"/>
                  <w:lang w:val="es-ES"/>
                </w:rPr>
                <w:t>pablo.terroba@colegioedison.edu.ar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Paola Ortiz</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Teatro </w:t>
            </w:r>
          </w:p>
        </w:tc>
        <w:tc>
          <w:tcPr>
            <w:tcW w:w="4184" w:type="dxa"/>
            <w:vAlign w:val="center"/>
          </w:tcPr>
          <w:p w:rsidR="00594C6E" w:rsidRPr="00594C6E" w:rsidRDefault="00594C6E" w:rsidP="00594C6E">
            <w:pPr>
              <w:rPr>
                <w:rFonts w:ascii="Arial" w:hAnsi="Arial" w:cs="Arial"/>
                <w:lang w:val="es-ES"/>
              </w:rPr>
            </w:pPr>
            <w:hyperlink r:id="rId28" w:history="1">
              <w:r w:rsidRPr="00594C6E">
                <w:rPr>
                  <w:rStyle w:val="Hipervnculo"/>
                  <w:rFonts w:ascii="Arial" w:hAnsi="Arial" w:cs="Arial"/>
                  <w:lang w:val="es-ES"/>
                </w:rPr>
                <w:t>paola.ortiz@colegioedison.edu.ar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Romina </w:t>
            </w:r>
            <w:proofErr w:type="spellStart"/>
            <w:r w:rsidRPr="00594C6E">
              <w:rPr>
                <w:rFonts w:ascii="Arial" w:hAnsi="Arial" w:cs="Arial"/>
                <w:lang w:val="es-ES"/>
              </w:rPr>
              <w:t>Iragorre</w:t>
            </w:r>
            <w:proofErr w:type="spellEnd"/>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 xml:space="preserve">Secundario </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Tecnología-TIC</w:t>
            </w:r>
          </w:p>
        </w:tc>
        <w:tc>
          <w:tcPr>
            <w:tcW w:w="4184" w:type="dxa"/>
            <w:vAlign w:val="center"/>
          </w:tcPr>
          <w:p w:rsidR="00594C6E" w:rsidRPr="00594C6E" w:rsidRDefault="00594C6E" w:rsidP="00594C6E">
            <w:pPr>
              <w:rPr>
                <w:rFonts w:ascii="Arial" w:hAnsi="Arial" w:cs="Arial"/>
                <w:lang w:val="es-ES"/>
              </w:rPr>
            </w:pPr>
            <w:hyperlink r:id="rId29" w:history="1">
              <w:r w:rsidRPr="00594C6E">
                <w:rPr>
                  <w:rStyle w:val="Hipervnculo"/>
                  <w:rFonts w:ascii="Arial" w:hAnsi="Arial" w:cs="Arial"/>
                  <w:lang w:val="es-ES"/>
                </w:rPr>
                <w:t>romina.iragorre@colegioedison.edu.ar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Soledad Segura</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Educación Física</w:t>
            </w:r>
          </w:p>
        </w:tc>
        <w:tc>
          <w:tcPr>
            <w:tcW w:w="4184" w:type="dxa"/>
            <w:vAlign w:val="center"/>
          </w:tcPr>
          <w:p w:rsidR="00594C6E" w:rsidRPr="00594C6E" w:rsidRDefault="00594C6E" w:rsidP="00594C6E">
            <w:pPr>
              <w:rPr>
                <w:rFonts w:ascii="Arial" w:hAnsi="Arial" w:cs="Arial"/>
                <w:lang w:val="es-ES"/>
              </w:rPr>
            </w:pPr>
            <w:hyperlink r:id="rId30" w:history="1">
              <w:r w:rsidRPr="00594C6E">
                <w:rPr>
                  <w:rStyle w:val="Hipervnculo"/>
                  <w:rFonts w:ascii="Arial" w:hAnsi="Arial" w:cs="Arial"/>
                  <w:lang w:val="es-ES"/>
                </w:rPr>
                <w:t>soledad.segura@colegioedison.edu.ar</w:t>
              </w:r>
            </w:hyperlink>
            <w:r w:rsidRPr="00594C6E">
              <w:rPr>
                <w:rFonts w:ascii="Arial" w:hAnsi="Arial" w:cs="Arial"/>
                <w:lang w:val="es-ES"/>
              </w:rPr>
              <w:t xml:space="preserve"> </w:t>
            </w:r>
          </w:p>
        </w:tc>
      </w:tr>
      <w:tr w:rsidR="00594C6E" w:rsidRPr="00594C6E" w:rsidTr="00594C6E">
        <w:tc>
          <w:tcPr>
            <w:tcW w:w="1526" w:type="dxa"/>
            <w:vAlign w:val="center"/>
          </w:tcPr>
          <w:p w:rsidR="00594C6E" w:rsidRPr="00594C6E" w:rsidRDefault="00594C6E" w:rsidP="00594C6E">
            <w:pPr>
              <w:rPr>
                <w:rFonts w:ascii="Arial" w:hAnsi="Arial" w:cs="Arial"/>
                <w:lang w:val="es-ES"/>
              </w:rPr>
            </w:pPr>
            <w:r w:rsidRPr="00594C6E">
              <w:rPr>
                <w:rFonts w:ascii="Arial" w:hAnsi="Arial" w:cs="Arial"/>
                <w:lang w:val="es-ES"/>
              </w:rPr>
              <w:t>Susana Albino</w:t>
            </w:r>
          </w:p>
        </w:tc>
        <w:tc>
          <w:tcPr>
            <w:tcW w:w="1593" w:type="dxa"/>
            <w:vAlign w:val="center"/>
          </w:tcPr>
          <w:p w:rsidR="00594C6E" w:rsidRPr="00594C6E" w:rsidRDefault="00594C6E" w:rsidP="00594C6E">
            <w:pPr>
              <w:rPr>
                <w:rFonts w:ascii="Arial" w:hAnsi="Arial" w:cs="Arial"/>
                <w:lang w:val="es-ES"/>
              </w:rPr>
            </w:pPr>
            <w:r w:rsidRPr="00594C6E">
              <w:rPr>
                <w:rFonts w:ascii="Arial" w:hAnsi="Arial" w:cs="Arial"/>
                <w:lang w:val="es-ES"/>
              </w:rPr>
              <w:t>Secundario</w:t>
            </w:r>
          </w:p>
        </w:tc>
        <w:tc>
          <w:tcPr>
            <w:tcW w:w="1814" w:type="dxa"/>
            <w:vAlign w:val="center"/>
          </w:tcPr>
          <w:p w:rsidR="00594C6E" w:rsidRPr="00594C6E" w:rsidRDefault="00594C6E" w:rsidP="00594C6E">
            <w:pPr>
              <w:rPr>
                <w:rFonts w:ascii="Arial" w:hAnsi="Arial" w:cs="Arial"/>
                <w:lang w:val="es-ES"/>
              </w:rPr>
            </w:pPr>
            <w:r w:rsidRPr="00594C6E">
              <w:rPr>
                <w:rFonts w:ascii="Arial" w:hAnsi="Arial" w:cs="Arial"/>
                <w:lang w:val="es-ES"/>
              </w:rPr>
              <w:t>Geografía</w:t>
            </w:r>
          </w:p>
        </w:tc>
        <w:tc>
          <w:tcPr>
            <w:tcW w:w="4184" w:type="dxa"/>
            <w:vAlign w:val="center"/>
          </w:tcPr>
          <w:p w:rsidR="00594C6E" w:rsidRPr="00594C6E" w:rsidRDefault="00594C6E" w:rsidP="00594C6E">
            <w:pPr>
              <w:rPr>
                <w:rFonts w:ascii="Arial" w:hAnsi="Arial" w:cs="Arial"/>
                <w:lang w:val="es-ES"/>
              </w:rPr>
            </w:pPr>
            <w:hyperlink r:id="rId31" w:history="1">
              <w:r w:rsidRPr="00594C6E">
                <w:rPr>
                  <w:rStyle w:val="Hipervnculo"/>
                  <w:rFonts w:ascii="Arial" w:hAnsi="Arial" w:cs="Arial"/>
                  <w:lang w:val="es-ES"/>
                </w:rPr>
                <w:t>susana.albino@colegioedison.edu.ar</w:t>
              </w:r>
            </w:hyperlink>
            <w:r w:rsidRPr="00594C6E">
              <w:rPr>
                <w:rFonts w:ascii="Arial" w:hAnsi="Arial" w:cs="Arial"/>
                <w:lang w:val="es-ES"/>
              </w:rPr>
              <w:t xml:space="preserve"> </w:t>
            </w:r>
          </w:p>
        </w:tc>
      </w:tr>
      <w:tr w:rsidR="009231D1" w:rsidRPr="00594C6E" w:rsidTr="00594C6E">
        <w:tc>
          <w:tcPr>
            <w:tcW w:w="1526" w:type="dxa"/>
            <w:vAlign w:val="center"/>
          </w:tcPr>
          <w:p w:rsidR="007E4525" w:rsidRPr="00594C6E" w:rsidRDefault="007E4525" w:rsidP="00594C6E">
            <w:pPr>
              <w:rPr>
                <w:rFonts w:ascii="Arial" w:hAnsi="Arial" w:cs="Arial"/>
                <w:lang w:val="es-ES"/>
              </w:rPr>
            </w:pPr>
            <w:r w:rsidRPr="00594C6E">
              <w:rPr>
                <w:rFonts w:ascii="Arial" w:hAnsi="Arial" w:cs="Arial"/>
                <w:lang w:val="es-ES"/>
              </w:rPr>
              <w:t xml:space="preserve">Graciela </w:t>
            </w:r>
            <w:proofErr w:type="spellStart"/>
            <w:r w:rsidRPr="00594C6E">
              <w:rPr>
                <w:rFonts w:ascii="Arial" w:hAnsi="Arial" w:cs="Arial"/>
                <w:lang w:val="es-ES"/>
              </w:rPr>
              <w:t>Bertancud</w:t>
            </w:r>
            <w:proofErr w:type="spellEnd"/>
          </w:p>
        </w:tc>
        <w:tc>
          <w:tcPr>
            <w:tcW w:w="1593" w:type="dxa"/>
            <w:vAlign w:val="center"/>
          </w:tcPr>
          <w:p w:rsidR="007E4525" w:rsidRPr="00594C6E" w:rsidRDefault="007E4525" w:rsidP="00594C6E">
            <w:pPr>
              <w:rPr>
                <w:rFonts w:ascii="Arial" w:hAnsi="Arial" w:cs="Arial"/>
                <w:lang w:val="es-ES"/>
              </w:rPr>
            </w:pPr>
            <w:r w:rsidRPr="00594C6E">
              <w:rPr>
                <w:rFonts w:ascii="Arial" w:hAnsi="Arial" w:cs="Arial"/>
                <w:lang w:val="es-ES"/>
              </w:rPr>
              <w:t>Representante Legal</w:t>
            </w:r>
          </w:p>
        </w:tc>
        <w:tc>
          <w:tcPr>
            <w:tcW w:w="1814" w:type="dxa"/>
            <w:vAlign w:val="center"/>
          </w:tcPr>
          <w:p w:rsidR="007E4525" w:rsidRPr="00594C6E" w:rsidRDefault="007E4525" w:rsidP="00594C6E">
            <w:pPr>
              <w:rPr>
                <w:rFonts w:ascii="Arial" w:hAnsi="Arial" w:cs="Arial"/>
                <w:lang w:val="es-ES"/>
              </w:rPr>
            </w:pPr>
          </w:p>
        </w:tc>
        <w:tc>
          <w:tcPr>
            <w:tcW w:w="4184" w:type="dxa"/>
            <w:vAlign w:val="center"/>
          </w:tcPr>
          <w:p w:rsidR="007E4525" w:rsidRPr="00594C6E" w:rsidRDefault="00D82AFB" w:rsidP="00594C6E">
            <w:pPr>
              <w:rPr>
                <w:rFonts w:ascii="Arial" w:hAnsi="Arial" w:cs="Arial"/>
                <w:lang w:val="es-ES"/>
              </w:rPr>
            </w:pPr>
            <w:hyperlink r:id="rId32" w:history="1">
              <w:r w:rsidR="005A05BA" w:rsidRPr="00594C6E">
                <w:rPr>
                  <w:rStyle w:val="Hipervnculo"/>
                  <w:rFonts w:ascii="Arial" w:hAnsi="Arial" w:cs="Arial"/>
                  <w:lang w:val="es-ES"/>
                </w:rPr>
                <w:t>graciela@colegioedison.edu.ar</w:t>
              </w:r>
            </w:hyperlink>
            <w:r w:rsidR="005A05BA" w:rsidRPr="00594C6E">
              <w:rPr>
                <w:rFonts w:ascii="Arial" w:hAnsi="Arial" w:cs="Arial"/>
                <w:lang w:val="es-ES"/>
              </w:rPr>
              <w:t xml:space="preserve"> </w:t>
            </w:r>
          </w:p>
        </w:tc>
      </w:tr>
    </w:tbl>
    <w:p w:rsidR="00C8149E" w:rsidRDefault="00C8149E">
      <w:pPr>
        <w:rPr>
          <w:rFonts w:ascii="Arial" w:hAnsi="Arial" w:cs="Arial"/>
          <w:lang w:val="es-ES"/>
        </w:rPr>
      </w:pPr>
    </w:p>
    <w:p w:rsidR="00594C6E" w:rsidRDefault="00594C6E">
      <w:pPr>
        <w:rPr>
          <w:rFonts w:ascii="Arial" w:hAnsi="Arial" w:cs="Arial"/>
          <w:b/>
          <w:lang w:val="es-ES"/>
        </w:rPr>
      </w:pPr>
      <w:r>
        <w:rPr>
          <w:rFonts w:ascii="Arial" w:hAnsi="Arial" w:cs="Arial"/>
          <w:b/>
          <w:lang w:val="es-ES"/>
        </w:rPr>
        <w:t>2. Desarrollo de la sesión</w:t>
      </w:r>
    </w:p>
    <w:p w:rsidR="00594C6E" w:rsidRDefault="00594C6E" w:rsidP="00594C6E">
      <w:pPr>
        <w:jc w:val="both"/>
        <w:rPr>
          <w:rFonts w:ascii="Arial" w:hAnsi="Arial" w:cs="Arial"/>
          <w:lang w:val="es-ES"/>
        </w:rPr>
      </w:pPr>
      <w:r>
        <w:rPr>
          <w:rFonts w:ascii="Arial" w:hAnsi="Arial" w:cs="Arial"/>
          <w:lang w:val="es-ES"/>
        </w:rPr>
        <w:t>La sesión de formación (SEMINARIO 1) por videoconferencia ocurrió sin incidentes. Decidimos empezar la sesión 10 minutos antes para solucionar los posibles problemas que pudiesen surgir pero tan sólo necesitamos 5 minutos para arreglar sus altavoces.</w:t>
      </w:r>
    </w:p>
    <w:p w:rsidR="00594C6E" w:rsidRDefault="00594C6E" w:rsidP="00594C6E">
      <w:pPr>
        <w:jc w:val="both"/>
        <w:rPr>
          <w:rFonts w:ascii="Arial" w:hAnsi="Arial" w:cs="Arial"/>
          <w:lang w:val="es-ES"/>
        </w:rPr>
      </w:pPr>
      <w:r>
        <w:rPr>
          <w:rFonts w:ascii="Arial" w:hAnsi="Arial" w:cs="Arial"/>
          <w:lang w:val="es-ES"/>
        </w:rPr>
        <w:t xml:space="preserve">La sesión duró 1hora 25 minutos aproximadamente, siendo casi totalmente expositiva por parte de la formadora (Carla Quesada). Los 28 docentes pudieron escuchar a la formadora por los altavoces de la sala, tan sólo interactuando mediante la directora del centro Luciana </w:t>
      </w:r>
      <w:proofErr w:type="spellStart"/>
      <w:r>
        <w:rPr>
          <w:rFonts w:ascii="Arial" w:hAnsi="Arial" w:cs="Arial"/>
          <w:lang w:val="es-ES"/>
        </w:rPr>
        <w:t>Silvestri</w:t>
      </w:r>
      <w:proofErr w:type="spellEnd"/>
      <w:r>
        <w:rPr>
          <w:rFonts w:ascii="Arial" w:hAnsi="Arial" w:cs="Arial"/>
          <w:lang w:val="es-ES"/>
        </w:rPr>
        <w:t>. Aunque esto facilitó la comunicación, impidió que los docentes pudiesen expresar tan libremente sus pensamientos o dudas sobre la investigación y su aplicación.</w:t>
      </w:r>
    </w:p>
    <w:p w:rsidR="00594C6E" w:rsidRDefault="00594C6E" w:rsidP="00594C6E">
      <w:pPr>
        <w:jc w:val="both"/>
        <w:rPr>
          <w:rFonts w:ascii="Arial" w:hAnsi="Arial" w:cs="Arial"/>
          <w:lang w:val="es-ES"/>
        </w:rPr>
      </w:pPr>
      <w:r>
        <w:rPr>
          <w:rFonts w:ascii="Arial" w:hAnsi="Arial" w:cs="Arial"/>
          <w:lang w:val="es-ES"/>
        </w:rPr>
        <w:t>Se siguió el programa establecido como protocolo del Seminario 1, sin incidentes. Se resolvieron las pocas dudas consistentes en:</w:t>
      </w:r>
    </w:p>
    <w:p w:rsidR="00594C6E" w:rsidRDefault="00594C6E" w:rsidP="00594C6E">
      <w:pPr>
        <w:pStyle w:val="Prrafodelista"/>
        <w:numPr>
          <w:ilvl w:val="0"/>
          <w:numId w:val="1"/>
        </w:numPr>
        <w:jc w:val="both"/>
        <w:rPr>
          <w:rFonts w:ascii="Arial" w:hAnsi="Arial" w:cs="Arial"/>
          <w:lang w:val="es-ES"/>
        </w:rPr>
      </w:pPr>
      <w:r>
        <w:rPr>
          <w:rFonts w:ascii="Arial" w:hAnsi="Arial" w:cs="Arial"/>
          <w:lang w:val="es-ES"/>
        </w:rPr>
        <w:t>¿C</w:t>
      </w:r>
      <w:r w:rsidRPr="00594C6E">
        <w:rPr>
          <w:rFonts w:ascii="Arial" w:hAnsi="Arial" w:cs="Arial"/>
          <w:lang w:val="es-ES"/>
        </w:rPr>
        <w:t>ómo afecta</w:t>
      </w:r>
      <w:r>
        <w:rPr>
          <w:rFonts w:ascii="Arial" w:hAnsi="Arial" w:cs="Arial"/>
          <w:lang w:val="es-ES"/>
        </w:rPr>
        <w:t>rá</w:t>
      </w:r>
      <w:r w:rsidRPr="00594C6E">
        <w:rPr>
          <w:rFonts w:ascii="Arial" w:hAnsi="Arial" w:cs="Arial"/>
          <w:lang w:val="es-ES"/>
        </w:rPr>
        <w:t xml:space="preserve"> la nueva metodología a los sistemas de evaluación</w:t>
      </w:r>
      <w:r>
        <w:rPr>
          <w:rFonts w:ascii="Arial" w:hAnsi="Arial" w:cs="Arial"/>
          <w:lang w:val="es-ES"/>
        </w:rPr>
        <w:t xml:space="preserve"> de los alumnos?</w:t>
      </w:r>
    </w:p>
    <w:p w:rsidR="00594C6E" w:rsidRDefault="00594C6E" w:rsidP="00594C6E">
      <w:pPr>
        <w:pStyle w:val="Prrafodelista"/>
        <w:numPr>
          <w:ilvl w:val="0"/>
          <w:numId w:val="1"/>
        </w:numPr>
        <w:jc w:val="both"/>
        <w:rPr>
          <w:rFonts w:ascii="Arial" w:hAnsi="Arial" w:cs="Arial"/>
          <w:lang w:val="es-ES"/>
        </w:rPr>
      </w:pPr>
      <w:r>
        <w:rPr>
          <w:rFonts w:ascii="Arial" w:hAnsi="Arial" w:cs="Arial"/>
          <w:lang w:val="es-ES"/>
        </w:rPr>
        <w:t>¿Qué procedimientos son los más adecuados para implantar esta metodología?</w:t>
      </w:r>
    </w:p>
    <w:p w:rsidR="00594C6E" w:rsidRDefault="00594C6E" w:rsidP="00594C6E">
      <w:pPr>
        <w:pStyle w:val="Prrafodelista"/>
        <w:numPr>
          <w:ilvl w:val="0"/>
          <w:numId w:val="1"/>
        </w:numPr>
        <w:jc w:val="both"/>
        <w:rPr>
          <w:rFonts w:ascii="Arial" w:hAnsi="Arial" w:cs="Arial"/>
          <w:lang w:val="es-ES"/>
        </w:rPr>
      </w:pPr>
      <w:r>
        <w:rPr>
          <w:rFonts w:ascii="Arial" w:hAnsi="Arial" w:cs="Arial"/>
          <w:lang w:val="es-ES"/>
        </w:rPr>
        <w:t>¿Qué se espera de los docentes hasta el próximo seminario?</w:t>
      </w:r>
    </w:p>
    <w:p w:rsidR="00594C6E" w:rsidRDefault="00594C6E" w:rsidP="00594C6E">
      <w:pPr>
        <w:pStyle w:val="Prrafodelista"/>
        <w:numPr>
          <w:ilvl w:val="0"/>
          <w:numId w:val="1"/>
        </w:numPr>
        <w:jc w:val="both"/>
        <w:rPr>
          <w:rFonts w:ascii="Arial" w:hAnsi="Arial" w:cs="Arial"/>
          <w:lang w:val="es-ES"/>
        </w:rPr>
      </w:pPr>
      <w:r>
        <w:rPr>
          <w:rFonts w:ascii="Arial" w:hAnsi="Arial" w:cs="Arial"/>
          <w:lang w:val="es-ES"/>
        </w:rPr>
        <w:t>¿Qué se espera de los docentes al finalizar la investigación?</w:t>
      </w:r>
    </w:p>
    <w:p w:rsidR="0014377A" w:rsidRDefault="0014377A" w:rsidP="00594C6E">
      <w:pPr>
        <w:pStyle w:val="Prrafodelista"/>
        <w:numPr>
          <w:ilvl w:val="0"/>
          <w:numId w:val="1"/>
        </w:numPr>
        <w:jc w:val="both"/>
        <w:rPr>
          <w:rFonts w:ascii="Arial" w:hAnsi="Arial" w:cs="Arial"/>
          <w:lang w:val="es-ES"/>
        </w:rPr>
      </w:pPr>
      <w:r>
        <w:rPr>
          <w:rFonts w:ascii="Arial" w:hAnsi="Arial" w:cs="Arial"/>
          <w:lang w:val="es-ES"/>
        </w:rPr>
        <w:t xml:space="preserve">¿Se puede implantar el Currículum </w:t>
      </w:r>
      <w:proofErr w:type="spellStart"/>
      <w:r>
        <w:rPr>
          <w:rFonts w:ascii="Arial" w:hAnsi="Arial" w:cs="Arial"/>
          <w:lang w:val="es-ES"/>
        </w:rPr>
        <w:t>Bimodal</w:t>
      </w:r>
      <w:proofErr w:type="spellEnd"/>
      <w:r>
        <w:rPr>
          <w:rFonts w:ascii="Arial" w:hAnsi="Arial" w:cs="Arial"/>
          <w:lang w:val="es-ES"/>
        </w:rPr>
        <w:t xml:space="preserve"> en todos los niveles educativos?</w:t>
      </w:r>
    </w:p>
    <w:p w:rsidR="00594C6E" w:rsidRPr="00594C6E" w:rsidRDefault="00594C6E" w:rsidP="00594C6E">
      <w:pPr>
        <w:jc w:val="both"/>
        <w:rPr>
          <w:rFonts w:ascii="Arial" w:hAnsi="Arial" w:cs="Arial"/>
          <w:b/>
          <w:lang w:val="es-ES"/>
        </w:rPr>
      </w:pPr>
      <w:r>
        <w:rPr>
          <w:rFonts w:ascii="Arial" w:hAnsi="Arial" w:cs="Arial"/>
          <w:b/>
          <w:lang w:val="es-ES"/>
        </w:rPr>
        <w:t>3. Acuerdos</w:t>
      </w:r>
    </w:p>
    <w:p w:rsidR="00594C6E" w:rsidRDefault="00594C6E" w:rsidP="00594C6E">
      <w:pPr>
        <w:jc w:val="both"/>
        <w:rPr>
          <w:rFonts w:ascii="Arial" w:hAnsi="Arial" w:cs="Arial"/>
          <w:lang w:val="es-ES"/>
        </w:rPr>
      </w:pPr>
      <w:r>
        <w:rPr>
          <w:rFonts w:ascii="Arial" w:hAnsi="Arial" w:cs="Arial"/>
          <w:lang w:val="es-ES"/>
        </w:rPr>
        <w:t>Una vez resueltas las dudas, se llegó a los siguientes acuerdos con los docentes:</w:t>
      </w:r>
    </w:p>
    <w:p w:rsidR="00594C6E" w:rsidRDefault="00594C6E" w:rsidP="00594C6E">
      <w:pPr>
        <w:pStyle w:val="Prrafodelista"/>
        <w:numPr>
          <w:ilvl w:val="0"/>
          <w:numId w:val="2"/>
        </w:numPr>
        <w:jc w:val="both"/>
        <w:rPr>
          <w:rFonts w:ascii="Arial" w:hAnsi="Arial" w:cs="Arial"/>
          <w:lang w:val="es-ES"/>
        </w:rPr>
      </w:pPr>
      <w:r>
        <w:rPr>
          <w:rFonts w:ascii="Arial" w:hAnsi="Arial" w:cs="Arial"/>
          <w:lang w:val="es-ES"/>
        </w:rPr>
        <w:t>La próxima videoconferencia tendría lugar a mitades de Junio, pues en Argentina tienen descanso escolar en Julio, si bien acaban de iniciar el curso escolar (posibilitando la introducción de mejoras en el currículo escolar).</w:t>
      </w:r>
      <w:r w:rsidR="0014377A">
        <w:rPr>
          <w:rFonts w:ascii="Arial" w:hAnsi="Arial" w:cs="Arial"/>
          <w:lang w:val="es-ES"/>
        </w:rPr>
        <w:t xml:space="preserve"> Para concertar la </w:t>
      </w:r>
      <w:r w:rsidR="0014377A">
        <w:rPr>
          <w:rFonts w:ascii="Arial" w:hAnsi="Arial" w:cs="Arial"/>
          <w:lang w:val="es-ES"/>
        </w:rPr>
        <w:lastRenderedPageBreak/>
        <w:t>cita, la formadora se pondrá en contacto con la directora de centro a mediados de Mayo.</w:t>
      </w:r>
    </w:p>
    <w:p w:rsidR="00594C6E" w:rsidRDefault="0014377A" w:rsidP="00594C6E">
      <w:pPr>
        <w:pStyle w:val="Prrafodelista"/>
        <w:numPr>
          <w:ilvl w:val="0"/>
          <w:numId w:val="2"/>
        </w:numPr>
        <w:jc w:val="both"/>
        <w:rPr>
          <w:rFonts w:ascii="Arial" w:hAnsi="Arial" w:cs="Arial"/>
          <w:lang w:val="es-ES"/>
        </w:rPr>
      </w:pPr>
      <w:r>
        <w:rPr>
          <w:rFonts w:ascii="Arial" w:hAnsi="Arial" w:cs="Arial"/>
          <w:lang w:val="es-ES"/>
        </w:rPr>
        <w:t xml:space="preserve">Para la próxima sesión, los docentes deben haber empezado a aplicar la metodología de Currículum </w:t>
      </w:r>
      <w:proofErr w:type="spellStart"/>
      <w:r>
        <w:rPr>
          <w:rFonts w:ascii="Arial" w:hAnsi="Arial" w:cs="Arial"/>
          <w:lang w:val="es-ES"/>
        </w:rPr>
        <w:t>Bimodal</w:t>
      </w:r>
      <w:proofErr w:type="spellEnd"/>
      <w:r>
        <w:rPr>
          <w:rFonts w:ascii="Arial" w:hAnsi="Arial" w:cs="Arial"/>
          <w:lang w:val="es-ES"/>
        </w:rPr>
        <w:t xml:space="preserve"> en un tema (como mínimo) de una de sus asignaturas (como mínimo) para poder intercambiar experiencias y resolver dudas.</w:t>
      </w:r>
    </w:p>
    <w:p w:rsidR="0014377A" w:rsidRDefault="0014377A" w:rsidP="00594C6E">
      <w:pPr>
        <w:pStyle w:val="Prrafodelista"/>
        <w:numPr>
          <w:ilvl w:val="0"/>
          <w:numId w:val="2"/>
        </w:numPr>
        <w:jc w:val="both"/>
        <w:rPr>
          <w:rFonts w:ascii="Arial" w:hAnsi="Arial" w:cs="Arial"/>
          <w:lang w:val="es-ES"/>
        </w:rPr>
      </w:pPr>
      <w:r>
        <w:rPr>
          <w:rFonts w:ascii="Arial" w:hAnsi="Arial" w:cs="Arial"/>
          <w:lang w:val="es-ES"/>
        </w:rPr>
        <w:t>Dada la limitación de interactuación de la sesión, se acordó que los docentes podían escribir sus dudas a la formadora mediante correo electrónico, en el transcurso de los siguientes meses. Si esta duda tenía relevancia para el grupo, la formadora reenviaría la respuesta al conjunto de docentes para su beneficio profesional.</w:t>
      </w:r>
    </w:p>
    <w:p w:rsidR="0014377A" w:rsidRPr="0014377A" w:rsidRDefault="0014377A" w:rsidP="0014377A">
      <w:pPr>
        <w:jc w:val="both"/>
        <w:rPr>
          <w:rFonts w:ascii="Arial" w:hAnsi="Arial" w:cs="Arial"/>
          <w:b/>
          <w:lang w:val="es-ES"/>
        </w:rPr>
      </w:pPr>
      <w:r>
        <w:rPr>
          <w:rFonts w:ascii="Arial" w:hAnsi="Arial" w:cs="Arial"/>
          <w:b/>
          <w:lang w:val="es-ES"/>
        </w:rPr>
        <w:t>4. Datos del centro</w:t>
      </w:r>
    </w:p>
    <w:p w:rsidR="0014377A" w:rsidRDefault="0014377A" w:rsidP="0014377A">
      <w:pPr>
        <w:jc w:val="both"/>
        <w:rPr>
          <w:rFonts w:ascii="Arial" w:hAnsi="Arial" w:cs="Arial"/>
          <w:lang w:val="es-ES"/>
        </w:rPr>
      </w:pPr>
      <w:r>
        <w:rPr>
          <w:rFonts w:ascii="Arial" w:hAnsi="Arial" w:cs="Arial"/>
          <w:lang w:val="es-ES"/>
        </w:rPr>
        <w:t xml:space="preserve">Formadora: Carla Quesada </w:t>
      </w:r>
      <w:proofErr w:type="spellStart"/>
      <w:r>
        <w:rPr>
          <w:rFonts w:ascii="Arial" w:hAnsi="Arial" w:cs="Arial"/>
          <w:lang w:val="es-ES"/>
        </w:rPr>
        <w:t>Pallarès</w:t>
      </w:r>
      <w:proofErr w:type="spellEnd"/>
    </w:p>
    <w:p w:rsidR="0014377A" w:rsidRDefault="0014377A" w:rsidP="0014377A">
      <w:pPr>
        <w:jc w:val="both"/>
        <w:rPr>
          <w:rFonts w:ascii="Arial" w:hAnsi="Arial" w:cs="Arial"/>
          <w:lang w:val="es-ES"/>
        </w:rPr>
      </w:pPr>
      <w:r>
        <w:rPr>
          <w:rFonts w:ascii="Arial" w:hAnsi="Arial" w:cs="Arial"/>
          <w:lang w:val="es-ES"/>
        </w:rPr>
        <w:t>Colegio: Edison de Argentina</w:t>
      </w:r>
    </w:p>
    <w:p w:rsidR="0014377A" w:rsidRDefault="0014377A" w:rsidP="0014377A">
      <w:pPr>
        <w:jc w:val="both"/>
        <w:rPr>
          <w:rFonts w:ascii="Arial" w:hAnsi="Arial" w:cs="Arial"/>
          <w:lang w:val="es-ES"/>
        </w:rPr>
      </w:pPr>
      <w:r>
        <w:rPr>
          <w:rFonts w:ascii="Arial" w:hAnsi="Arial" w:cs="Arial"/>
          <w:lang w:val="es-ES"/>
        </w:rPr>
        <w:t xml:space="preserve">Directora: Luciana </w:t>
      </w:r>
      <w:proofErr w:type="spellStart"/>
      <w:r>
        <w:rPr>
          <w:rFonts w:ascii="Arial" w:hAnsi="Arial" w:cs="Arial"/>
          <w:lang w:val="es-ES"/>
        </w:rPr>
        <w:t>Silvestri</w:t>
      </w:r>
      <w:proofErr w:type="spellEnd"/>
    </w:p>
    <w:p w:rsidR="0014377A" w:rsidRPr="0014377A" w:rsidRDefault="0014377A" w:rsidP="0014377A">
      <w:pPr>
        <w:jc w:val="both"/>
        <w:rPr>
          <w:rFonts w:ascii="Arial" w:hAnsi="Arial" w:cs="Arial"/>
          <w:lang w:val="es-ES"/>
        </w:rPr>
      </w:pPr>
      <w:r>
        <w:rPr>
          <w:rFonts w:ascii="Arial" w:hAnsi="Arial" w:cs="Arial"/>
          <w:lang w:val="es-ES"/>
        </w:rPr>
        <w:t>Próximo seminario: mitades de Junio de 2012</w:t>
      </w:r>
    </w:p>
    <w:sectPr w:rsidR="0014377A" w:rsidRPr="0014377A" w:rsidSect="005E18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67D"/>
    <w:multiLevelType w:val="hybridMultilevel"/>
    <w:tmpl w:val="17B27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FC4CDC"/>
    <w:multiLevelType w:val="hybridMultilevel"/>
    <w:tmpl w:val="8D1A7F5E"/>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8149E"/>
    <w:rsid w:val="000116F8"/>
    <w:rsid w:val="000153F0"/>
    <w:rsid w:val="00015CF1"/>
    <w:rsid w:val="0003058C"/>
    <w:rsid w:val="00074F15"/>
    <w:rsid w:val="000A3238"/>
    <w:rsid w:val="000C1539"/>
    <w:rsid w:val="000D3CA9"/>
    <w:rsid w:val="000D5458"/>
    <w:rsid w:val="000D61D0"/>
    <w:rsid w:val="00102EFE"/>
    <w:rsid w:val="00103151"/>
    <w:rsid w:val="0014377A"/>
    <w:rsid w:val="001674FD"/>
    <w:rsid w:val="0017554E"/>
    <w:rsid w:val="001C3C89"/>
    <w:rsid w:val="001C5F48"/>
    <w:rsid w:val="002225AF"/>
    <w:rsid w:val="00222D3C"/>
    <w:rsid w:val="00234974"/>
    <w:rsid w:val="00235078"/>
    <w:rsid w:val="0023667D"/>
    <w:rsid w:val="00250434"/>
    <w:rsid w:val="00256571"/>
    <w:rsid w:val="00262DE0"/>
    <w:rsid w:val="002B08D1"/>
    <w:rsid w:val="002C06CE"/>
    <w:rsid w:val="002C0EB8"/>
    <w:rsid w:val="002D2E66"/>
    <w:rsid w:val="002E3034"/>
    <w:rsid w:val="002F7065"/>
    <w:rsid w:val="003041D9"/>
    <w:rsid w:val="00314E1E"/>
    <w:rsid w:val="003170B5"/>
    <w:rsid w:val="003207B4"/>
    <w:rsid w:val="003218BB"/>
    <w:rsid w:val="003D5D46"/>
    <w:rsid w:val="00400741"/>
    <w:rsid w:val="00410C9A"/>
    <w:rsid w:val="00415397"/>
    <w:rsid w:val="00417364"/>
    <w:rsid w:val="00423D51"/>
    <w:rsid w:val="00447E18"/>
    <w:rsid w:val="004603B9"/>
    <w:rsid w:val="00485824"/>
    <w:rsid w:val="004A0629"/>
    <w:rsid w:val="004B092C"/>
    <w:rsid w:val="004B53D5"/>
    <w:rsid w:val="004C350C"/>
    <w:rsid w:val="00501FDA"/>
    <w:rsid w:val="0053036C"/>
    <w:rsid w:val="00540978"/>
    <w:rsid w:val="00555132"/>
    <w:rsid w:val="005745F0"/>
    <w:rsid w:val="00594C6E"/>
    <w:rsid w:val="005A05BA"/>
    <w:rsid w:val="005D3E73"/>
    <w:rsid w:val="005E183E"/>
    <w:rsid w:val="006304AC"/>
    <w:rsid w:val="00684826"/>
    <w:rsid w:val="00690694"/>
    <w:rsid w:val="006C58B4"/>
    <w:rsid w:val="0073772E"/>
    <w:rsid w:val="007A1A11"/>
    <w:rsid w:val="007B4AB2"/>
    <w:rsid w:val="007E4525"/>
    <w:rsid w:val="007F577F"/>
    <w:rsid w:val="00824798"/>
    <w:rsid w:val="00830A3F"/>
    <w:rsid w:val="00834432"/>
    <w:rsid w:val="00860CCA"/>
    <w:rsid w:val="00876D42"/>
    <w:rsid w:val="008815A2"/>
    <w:rsid w:val="008822E5"/>
    <w:rsid w:val="008905DD"/>
    <w:rsid w:val="008B145B"/>
    <w:rsid w:val="008B6F21"/>
    <w:rsid w:val="008C4B7A"/>
    <w:rsid w:val="008D1B1F"/>
    <w:rsid w:val="008E174D"/>
    <w:rsid w:val="009231D1"/>
    <w:rsid w:val="009A702C"/>
    <w:rsid w:val="009B3676"/>
    <w:rsid w:val="00A122FE"/>
    <w:rsid w:val="00A24BD6"/>
    <w:rsid w:val="00A43BAD"/>
    <w:rsid w:val="00A65E36"/>
    <w:rsid w:val="00B13E61"/>
    <w:rsid w:val="00B971CB"/>
    <w:rsid w:val="00BE0D07"/>
    <w:rsid w:val="00BF2738"/>
    <w:rsid w:val="00C17BF8"/>
    <w:rsid w:val="00C41BF6"/>
    <w:rsid w:val="00C524A1"/>
    <w:rsid w:val="00C73942"/>
    <w:rsid w:val="00C8149E"/>
    <w:rsid w:val="00CB107A"/>
    <w:rsid w:val="00CF1BFC"/>
    <w:rsid w:val="00D021F2"/>
    <w:rsid w:val="00D1691A"/>
    <w:rsid w:val="00D24EC0"/>
    <w:rsid w:val="00D2545B"/>
    <w:rsid w:val="00D320BA"/>
    <w:rsid w:val="00D51DEB"/>
    <w:rsid w:val="00D57BD8"/>
    <w:rsid w:val="00D82AFB"/>
    <w:rsid w:val="00D922F8"/>
    <w:rsid w:val="00D9562A"/>
    <w:rsid w:val="00DA5C2E"/>
    <w:rsid w:val="00DC26B3"/>
    <w:rsid w:val="00DD7482"/>
    <w:rsid w:val="00DF675A"/>
    <w:rsid w:val="00E14F35"/>
    <w:rsid w:val="00E365B5"/>
    <w:rsid w:val="00E429BD"/>
    <w:rsid w:val="00E65A16"/>
    <w:rsid w:val="00E9115C"/>
    <w:rsid w:val="00EA79EF"/>
    <w:rsid w:val="00EB2A63"/>
    <w:rsid w:val="00ED5BC1"/>
    <w:rsid w:val="00EF589A"/>
    <w:rsid w:val="00F36CA2"/>
    <w:rsid w:val="00F40994"/>
    <w:rsid w:val="00F7526D"/>
    <w:rsid w:val="00F95097"/>
    <w:rsid w:val="00FD77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8149E"/>
  </w:style>
  <w:style w:type="table" w:styleId="Tablaconcuadrcula">
    <w:name w:val="Table Grid"/>
    <w:basedOn w:val="Tablanormal"/>
    <w:uiPriority w:val="59"/>
    <w:rsid w:val="00C81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231D1"/>
    <w:rPr>
      <w:color w:val="0000FF" w:themeColor="hyperlink"/>
      <w:u w:val="single"/>
    </w:rPr>
  </w:style>
  <w:style w:type="paragraph" w:styleId="Prrafodelista">
    <w:name w:val="List Paragraph"/>
    <w:basedOn w:val="Normal"/>
    <w:uiPriority w:val="34"/>
    <w:qFormat/>
    <w:rsid w:val="00594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ana.artaza@colegioedison.edu.ar" TargetMode="External"/><Relationship Id="rId13" Type="http://schemas.openxmlformats.org/officeDocument/2006/relationships/hyperlink" Target="mailto:silvina.delmau@colegioedison.edu.ar" TargetMode="External"/><Relationship Id="rId18" Type="http://schemas.openxmlformats.org/officeDocument/2006/relationships/hyperlink" Target="mailto:erica.delicia@colegioedison.edu.ar" TargetMode="External"/><Relationship Id="rId26" Type="http://schemas.openxmlformats.org/officeDocument/2006/relationships/hyperlink" Target="mailto:nidia.solorzano@colegioedison.edu.ar" TargetMode="External"/><Relationship Id="rId3" Type="http://schemas.openxmlformats.org/officeDocument/2006/relationships/settings" Target="settings.xml"/><Relationship Id="rId21" Type="http://schemas.openxmlformats.org/officeDocument/2006/relationships/hyperlink" Target="mailto:hugo.dilorenzo@colegioedison.edu.ar" TargetMode="External"/><Relationship Id="rId34" Type="http://schemas.openxmlformats.org/officeDocument/2006/relationships/theme" Target="theme/theme1.xml"/><Relationship Id="rId7" Type="http://schemas.openxmlformats.org/officeDocument/2006/relationships/hyperlink" Target="mailto:dario.gelves@colegioedison.edu.ar" TargetMode="External"/><Relationship Id="rId12" Type="http://schemas.openxmlformats.org/officeDocument/2006/relationships/hyperlink" Target="mailto:noelia.orquera@colegioedison.edu.ar" TargetMode="External"/><Relationship Id="rId17" Type="http://schemas.openxmlformats.org/officeDocument/2006/relationships/hyperlink" Target="mailto:carlos.forconesi@colegioedison.edu.ar" TargetMode="External"/><Relationship Id="rId25" Type="http://schemas.openxmlformats.org/officeDocument/2006/relationships/hyperlink" Target="mailto:natalia.dalessandro@colegioedison.edu.a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ty.ricobelli@colegioedison.edu.ar" TargetMode="External"/><Relationship Id="rId20" Type="http://schemas.openxmlformats.org/officeDocument/2006/relationships/hyperlink" Target="mailto:evaristo.aguirre@colegioedison.edu.ar" TargetMode="External"/><Relationship Id="rId29" Type="http://schemas.openxmlformats.org/officeDocument/2006/relationships/hyperlink" Target="mailto:romina.iragorre@colegioedison.edu.ar" TargetMode="External"/><Relationship Id="rId1" Type="http://schemas.openxmlformats.org/officeDocument/2006/relationships/numbering" Target="numbering.xml"/><Relationship Id="rId6" Type="http://schemas.openxmlformats.org/officeDocument/2006/relationships/hyperlink" Target="mailto:daniela.gaia@colegioedison.edu.ar" TargetMode="External"/><Relationship Id="rId11" Type="http://schemas.openxmlformats.org/officeDocument/2006/relationships/hyperlink" Target="mailto:maria.funes@colegioedison.edu.ar" TargetMode="External"/><Relationship Id="rId24" Type="http://schemas.openxmlformats.org/officeDocument/2006/relationships/hyperlink" Target="mailto:luciana.silvestri@colegioedison.edu.ar" TargetMode="External"/><Relationship Id="rId32" Type="http://schemas.openxmlformats.org/officeDocument/2006/relationships/hyperlink" Target="mailto:graciela@colegioedison.edu.ar" TargetMode="External"/><Relationship Id="rId5" Type="http://schemas.openxmlformats.org/officeDocument/2006/relationships/hyperlink" Target="mailto:andrea.cabrera@colegioedison.edu.ar" TargetMode="External"/><Relationship Id="rId15" Type="http://schemas.openxmlformats.org/officeDocument/2006/relationships/hyperlink" Target="mailto:anbel.diaz@colegioedison.edu.ar" TargetMode="External"/><Relationship Id="rId23" Type="http://schemas.openxmlformats.org/officeDocument/2006/relationships/hyperlink" Target="mailto:leonardo.bianchi@colegioedison.edu.ar" TargetMode="External"/><Relationship Id="rId28" Type="http://schemas.openxmlformats.org/officeDocument/2006/relationships/hyperlink" Target="mailto:paola.ortiz@colegioedison.edu.ar" TargetMode="External"/><Relationship Id="rId10" Type="http://schemas.openxmlformats.org/officeDocument/2006/relationships/hyperlink" Target="mailto:marcela.marzano@colegioedison.edu.ar" TargetMode="External"/><Relationship Id="rId19" Type="http://schemas.openxmlformats.org/officeDocument/2006/relationships/hyperlink" Target="mailto:erica@colegioedison.edu.ar" TargetMode="External"/><Relationship Id="rId31" Type="http://schemas.openxmlformats.org/officeDocument/2006/relationships/hyperlink" Target="mailto:susana.albino@colegioedison.edu.ar" TargetMode="External"/><Relationship Id="rId4" Type="http://schemas.openxmlformats.org/officeDocument/2006/relationships/webSettings" Target="webSettings.xml"/><Relationship Id="rId9" Type="http://schemas.openxmlformats.org/officeDocument/2006/relationships/hyperlink" Target="mailto:lorena.rivero@colegioedison.edu.ar" TargetMode="External"/><Relationship Id="rId14" Type="http://schemas.openxmlformats.org/officeDocument/2006/relationships/hyperlink" Target="mailto:yesica.sanmarco@colegioedison.edu.ar" TargetMode="External"/><Relationship Id="rId22" Type="http://schemas.openxmlformats.org/officeDocument/2006/relationships/hyperlink" Target="mailto:laura.sevilla@colegioedison.edu.ar" TargetMode="External"/><Relationship Id="rId27" Type="http://schemas.openxmlformats.org/officeDocument/2006/relationships/hyperlink" Target="mailto:pablo.terroba@colegioedison.edu.ar" TargetMode="External"/><Relationship Id="rId30" Type="http://schemas.openxmlformats.org/officeDocument/2006/relationships/hyperlink" Target="mailto:soledad.segura@colegioedison.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dc:creator>
  <cp:lastModifiedBy>Carla Q</cp:lastModifiedBy>
  <cp:revision>2</cp:revision>
  <dcterms:created xsi:type="dcterms:W3CDTF">2012-03-15T17:15:00Z</dcterms:created>
  <dcterms:modified xsi:type="dcterms:W3CDTF">2012-03-16T08:28:00Z</dcterms:modified>
</cp:coreProperties>
</file>